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1d0fb2b6ad9b43b0f7919730da69d55f020b915"/>
    <w:p>
      <w:pPr>
        <w:pStyle w:val="Heading1"/>
      </w:pPr>
      <w:r>
        <w:t xml:space="preserve">The Evolution and Impact of Orthodontic Care in China Shanghai</w:t>
      </w:r>
      <w:r>
        <w:br/>
      </w:r>
      <w:r>
        <w:t xml:space="preserve">A Comprehensive Research Analysis</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China Shanghai</w:t>
      </w:r>
      <w:r>
        <w:br/>
      </w:r>
      <w:r>
        <w:rPr>
          <w:bCs/>
          <w:b/>
        </w:rPr>
        <w:t xml:space="preserve">Drafted by:</w:t>
      </w:r>
      <w:r>
        <w:t xml:space="preserve"> </w:t>
      </w:r>
      <w:r>
        <w:t xml:space="preserve">Senior Research Analyst</w:t>
      </w:r>
    </w:p>
    <w:bookmarkStart w:id="20" w:name="abstract"/>
    <w:p>
      <w:pPr>
        <w:pStyle w:val="Heading2"/>
      </w:pPr>
      <w:r>
        <w:t xml:space="preserve">Abstract</w:t>
      </w:r>
    </w:p>
    <w:p>
      <w:pPr>
        <w:pStyle w:val="FirstParagraph"/>
      </w:pPr>
      <w:r>
        <w:t xml:space="preserve">This research paper examines the rapid development, current status, and future trajectory of Orthodontist services within the dynamic medical landscape of China Shanghai. As one of the most economically vibrant cities in Asia, Shanghai has become a hub for advanced dental technologies and specialized healthcare services. This document explores how local Orthodontist practitioners are adapting to global standards while addressing unique demographic challenges specific to China Shanghai. The analysis highlights the transition from traditional metal braces to digital invisible aligners, reflecting both consumer demand in this affluent region and technological innovation.</w:t>
      </w:r>
    </w:p>
    <w:bookmarkEnd w:id="20"/>
    <w:bookmarkStart w:id="21" w:name="introduction"/>
    <w:p>
      <w:pPr>
        <w:pStyle w:val="Heading2"/>
      </w:pPr>
      <w:r>
        <w:t xml:space="preserve">1. Introduction</w:t>
      </w:r>
    </w:p>
    <w:p>
      <w:pPr>
        <w:pStyle w:val="FirstParagraph"/>
      </w:pPr>
      <w:r>
        <w:t xml:space="preserve">The field of orthodontics has undergone a paradigm shift globally, but nowhere is this more evident than in China Shanghai. Historically viewed primarily as a cosmetic enhancement for the upper-middle class, orthodontic treatment in China Shanghai has evolved into a mainstream healthcare necessity for adults and children alike. An Orthodontist in this context serves not only as a dental specialist but also as a consultant on facial aesthetics and long-term oral health.</w:t>
      </w:r>
    </w:p>
    <w:p>
      <w:pPr>
        <w:pStyle w:val="BodyText"/>
      </w:pPr>
      <w:r>
        <w:t xml:space="preserve">The significance of this study lies in understanding how an Orthodontist can effectively navigate the unique regulatory, cultural, and technological environments of China Shanghai. The city’s high population density, coupled with its status as a global financial center, creates a distinct demand profile for Orthodontist services that differs significantly from other regions in China or international markets.</w:t>
      </w:r>
    </w:p>
    <w:bookmarkEnd w:id="21"/>
    <w:bookmarkStart w:id="22" w:name="X359d96960dd8d32680ae40a6093c8f5bc274f7b"/>
    <w:p>
      <w:pPr>
        <w:pStyle w:val="Heading2"/>
      </w:pPr>
      <w:r>
        <w:t xml:space="preserve">2. Historical Context and Market Growth in China Shanghai</w:t>
      </w:r>
    </w:p>
    <w:p>
      <w:pPr>
        <w:pStyle w:val="FirstParagraph"/>
      </w:pPr>
      <w:r>
        <w:t xml:space="preserve">The history of orthodontics in China Shanghai dates back to the early 20th century, with Western dental techniques introducing systematic approaches to teeth alignment. However, it was only in the last two decades that the market exploded. In China Shanghai, rising disposable incomes have led to a surge in demand for aesthetic dentistry. An Orthodontist today operates in a highly competitive environment where patient expectations are driven by digital media and social influence.</w:t>
      </w:r>
    </w:p>
    <w:p>
      <w:pPr>
        <w:pStyle w:val="BodyText"/>
      </w:pPr>
      <w:r>
        <w:t xml:space="preserve">Research indicates that the prevalence of malocclusion (misalignment of teeth) in China Shanghai remains high due to genetic factors common among East Asian populations, such as mandibular prognathism or crowding. Consequently, the role of an Orthodontist has expanded from simple correction to comprehensive craniofacial development planning. The government’s focus on improving public health standards has also encouraged earlier interventions, leading to a younger demographic visiting an Orthodontist.</w:t>
      </w:r>
    </w:p>
    <w:bookmarkEnd w:id="22"/>
    <w:bookmarkStart w:id="23" w:name="Xaefb63fc23bc0015ddeae0b878fc9db137c459f"/>
    <w:p>
      <w:pPr>
        <w:pStyle w:val="Heading2"/>
      </w:pPr>
      <w:r>
        <w:t xml:space="preserve">3. Technological Integration and Digital Workflow</w:t>
      </w:r>
    </w:p>
    <w:p>
      <w:pPr>
        <w:pStyle w:val="FirstParagraph"/>
      </w:pPr>
      <w:r>
        <w:t xml:space="preserve">A defining characteristic of the modern Orthodontist in China Shanghai is the heavy reliance on digital technology. The adoption of intraoral scanners, 3D printing, and artificial intelligence-driven treatment planning has revolutionized how an Orthodontist interacts with patients. In a city as technologically advanced as China Shanghai, traditional plaster models have largely been replaced by digital workflows.</w:t>
      </w:r>
    </w:p>
    <w:p>
      <w:pPr>
        <w:pStyle w:val="BodyText"/>
      </w:pPr>
      <w:r>
        <w:rPr>
          <w:bCs/>
          <w:b/>
        </w:rPr>
        <w:t xml:space="preserve">Invisible Aligners:</w:t>
      </w:r>
      <w:r>
        <w:t xml:space="preserve"> </w:t>
      </w:r>
      <w:r>
        <w:t xml:space="preserve">The rise of clear aligner therapy is particularly pronounced in China Shanghai. While international brands once dominated the market, domestic companies have emerged to compete aggressively. An Orthodontist in this region often offers a hybrid approach, utilizing both traditional fixed appliances for complex cases and invisible aligners for aesthetic-conscious patients. This flexibility is crucial for an Orthodontist seeking to maintain patient satisfaction and retention.</w:t>
      </w:r>
    </w:p>
    <w:p>
      <w:pPr>
        <w:pStyle w:val="BodyText"/>
      </w:pPr>
      <w:r>
        <w:rPr>
          <w:bCs/>
          <w:b/>
        </w:rPr>
        <w:t xml:space="preserve">AI Assistance:</w:t>
      </w:r>
      <w:r>
        <w:t xml:space="preserve"> </w:t>
      </w:r>
      <w:r>
        <w:t xml:space="preserve">Artificial Intelligence tools are increasingly used by an Orthodontist to predict tooth movement outcomes. In China Shanghai, where time efficiency is valued, these tools allow an Orthodontist to provide more accurate timelines and cost estimates during the initial consultation, streamlining the decision-making process for patients.</w:t>
      </w:r>
    </w:p>
    <w:bookmarkEnd w:id="23"/>
    <w:bookmarkStart w:id="24" w:name="challenges-and-regulatory-landscape"/>
    <w:p>
      <w:pPr>
        <w:pStyle w:val="Heading2"/>
      </w:pPr>
      <w:r>
        <w:t xml:space="preserve">4. Challenges and Regulatory Landscape</w:t>
      </w:r>
    </w:p>
    <w:p>
      <w:pPr>
        <w:pStyle w:val="FirstParagraph"/>
      </w:pPr>
      <w:r>
        <w:t xml:space="preserve">Operating as an Orthodontist in China Shanghai presents specific challenges related to regulation and education. The title of "Orthodontist" is strictly protected under Chinese medical licensing laws. To practice legally as an Orthodontist in China Shanghai, one must possess a specialized degree in orthodontics recognized by the National Health Commission. This rigorous standard ensures that only qualified professionals provide treatment, protecting consumers in this high-stakes market.</w:t>
      </w:r>
    </w:p>
    <w:p>
      <w:pPr>
        <w:pStyle w:val="BodyText"/>
      </w:pPr>
      <w:r>
        <w:t xml:space="preserve">However, competition is fierce. With thousands of dental clinics in China Shanghai claiming orthodontic services, distinguishing oneself as a leading Orthodontist requires continuous education and accreditation from international bodies such as the American Board of Orthodontics or similar global entities. An Orthodontist must also navigate complex insurance frameworks, as most orthodontic treatments in China Shanghai are considered elective and out-of-pocket expenses for private patients.</w:t>
      </w:r>
    </w:p>
    <w:bookmarkEnd w:id="24"/>
    <w:bookmarkStart w:id="25" w:name="Xc932640b187d007f98838ae623286c06cb8763e"/>
    <w:p>
      <w:pPr>
        <w:pStyle w:val="Heading2"/>
      </w:pPr>
      <w:r>
        <w:t xml:space="preserve">5. Patient Demographics and Cultural Influences</w:t>
      </w:r>
    </w:p>
    <w:p>
      <w:pPr>
        <w:pStyle w:val="FirstParagraph"/>
      </w:pPr>
      <w:r>
        <w:t xml:space="preserve">Cultural factors play a pivotal role in how an Orthodontist engages with patients in China Shanghai. In Chinese culture, facial harmony is deeply valued. An Orthodontist must therefore be sensitive to holistic aesthetic goals rather than focusing solely on dental metrics. For instance, correcting bite issues often improves profile aesthetics, which is a primary motivator for patients in this region.</w:t>
      </w:r>
    </w:p>
    <w:p>
      <w:pPr>
        <w:pStyle w:val="BodyText"/>
      </w:pPr>
      <w:r>
        <w:t xml:space="preserve">Furthermore, the age demographic in China Shanghai includes a significant number of adult patients. Unlike previous decades where orthodontics was predominantly pediatric, today’s Orthodontist treats many working professionals who seek discreet treatments due to workplace pressures. This has driven the popularity of lingual braces (placed behind teeth) and clear aligners among the corporate workforce in China Shanghai.</w:t>
      </w:r>
    </w:p>
    <w:bookmarkEnd w:id="25"/>
    <w:bookmarkStart w:id="26" w:name="Xdaf0e14eed4ff5886511407a4a0e7e5e2c1a81a"/>
    <w:p>
      <w:pPr>
        <w:pStyle w:val="Heading2"/>
      </w:pPr>
      <w:r>
        <w:t xml:space="preserve">6. Future Prospects for Orthodontic Practice</w:t>
      </w:r>
    </w:p>
    <w:p>
      <w:pPr>
        <w:pStyle w:val="FirstParagraph"/>
      </w:pPr>
      <w:r>
        <w:t xml:space="preserve">The future for an Orthodontist in China Shanghai is promising, characterized by continued integration of telemedicine and personalized medicine. Remote monitoring systems allow an Orthodontist to track patient progress via smartphone apps, reducing the frequency of physical visits while maintaining treatment efficacy. This trend aligns with the fast-paced lifestyle prevalent in China Shanghai.</w:t>
      </w:r>
    </w:p>
    <w:p>
      <w:pPr>
        <w:pStyle w:val="BodyText"/>
      </w:pPr>
      <w:r>
        <w:t xml:space="preserve">Additionally, there is a growing emphasis on interdisciplinary care. An Orthodontist will increasingly collaborate with oral surgeons, periodontists, and prosthodontists to deliver comprehensive results. In the context of China Shanghai’s aging population combined with its young professionals, this collaborative model will become standard practice for any successful Orthodontist.</w:t>
      </w:r>
    </w:p>
    <w:bookmarkEnd w:id="26"/>
    <w:bookmarkStart w:id="27" w:name="conclusion"/>
    <w:p>
      <w:pPr>
        <w:pStyle w:val="Heading2"/>
      </w:pPr>
      <w:r>
        <w:t xml:space="preserve">7. Conclusion</w:t>
      </w:r>
    </w:p>
    <w:p>
      <w:pPr>
        <w:pStyle w:val="FirstParagraph"/>
      </w:pPr>
      <w:r>
        <w:t xml:space="preserve">In conclusion, the role of an Orthodontist in China Shanghai is evolving into a highly sophisticated specialty that blends advanced technology, aesthetic sensitivity, and rigorous medical standards. The city serves as a microcosm for the broader trends in Asian healthcare, showcasing how an Orthodontist can leverage digital innovation to meet diverse patient needs. As China Shanghai continues to grow as a global metropolis, the demand for qualified Orthodontists will rise, requiring professionals to remain adaptable and technically proficient. For patients seeking care in this region, understanding these dynamics ensures they choose an Orthodontist who is not only certified but also aligned with their specific aesthetic and functional goals.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Care in China Shanghai: A Comprehensive Research Analysis</dc:title>
  <dc:creator/>
  <dc:language>en</dc:language>
  <cp:keywords/>
  <dcterms:created xsi:type="dcterms:W3CDTF">2026-07-30T04:01:40Z</dcterms:created>
  <dcterms:modified xsi:type="dcterms:W3CDTF">2026-07-30T04:01:40Z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