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bookmarkStart w:id="20" w:name="Xfa2272d58d70aba342034582da59b2e484440e6"/>
    <w:p>
      <w:pPr>
        <w:pStyle w:val="Heading1"/>
      </w:pPr>
      <w:r>
        <w:t xml:space="preserve">The Evolving Role of the Orthodontist in Sri Lanka Colombo: A Comprehensive Research Paper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Orthodontist in Sri Lanka Colombo: A Comprehensive Research Paper</dc:title>
  <dc:creator/>
  <dc:language>en</dc:language>
  <cp:keywords/>
  <dcterms:created xsi:type="dcterms:W3CDTF">2026-07-30T00:29:14Z</dcterms:created>
  <dcterms:modified xsi:type="dcterms:W3CDTF">2026-07-30T00:29:14Z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