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w:t>
      </w:r>
    </w:p>
    <w:bookmarkStart w:id="31" w:name="X1ea885575780c7e6a36d1e2c3952a7beebc3404"/>
    <w:p>
      <w:pPr>
        <w:pStyle w:val="Heading1"/>
      </w:pPr>
      <w:r>
        <w:t xml:space="preserve">The Role and Impact of Orthodontists in Turkey: A Focus on Ankara</w:t>
      </w:r>
    </w:p>
    <w:p>
      <w:pPr>
        <w:pStyle w:val="FirstParagraph"/>
      </w:pPr>
      <w:r>
        <w:rPr>
          <w:bCs/>
          <w:b/>
        </w:rPr>
        <w:t xml:space="preserve">Abstract:</w:t>
      </w:r>
    </w:p>
    <w:p>
      <w:pPr>
        <w:pStyle w:val="BodyText"/>
      </w:pPr>
      <w:r>
        <w:t xml:space="preserve">This paper explores the multifaceted role of an orthodontist within the rapidly evolving landscape of modern healthcare in Turkey, with a specific emphasis on the capital city, Ankara. As dental tourism and domestic aesthetic awareness rise, understanding the qualifications, technological advancements, and patient care standards provided by an orthodontist is crucial. This document highlights why Ankara has emerged as a pivotal hub for orthodontic services in Turkey.</w:t>
      </w:r>
    </w:p>
    <w:bookmarkStart w:id="20" w:name="introduction"/>
    <w:p>
      <w:pPr>
        <w:pStyle w:val="Heading2"/>
      </w:pPr>
      <w:r>
        <w:t xml:space="preserve">Introduction</w:t>
      </w:r>
    </w:p>
    <w:p>
      <w:pPr>
        <w:pStyle w:val="FirstParagraph"/>
      </w:pPr>
      <w:r>
        <w:t xml:space="preserve">In the contemporary era of dentistry, the pursuit of aesthetic perfection and functional health has led to an increased demand for specialized care. At the heart of this demand is the orthodontist, a dental specialist dedicated to diagnosing, preventing, and correcting improperly positioned teeth and jaws. In Turkey, a nation known for its robust healthcare infrastructure and rich cultural heritage, orthodontic treatment has become increasingly accessible and sophisticated. Among Turkey's major cities that provide top-tier dental care Ankara stands out as a significant center for orthodontics. This research paper aims to discuss the evolving role of an orthodontist in this dynamic environment.</w:t>
      </w:r>
    </w:p>
    <w:bookmarkEnd w:id="20"/>
    <w:bookmarkStart w:id="21" w:name="the-scope-of-modern-orthodontic-practice"/>
    <w:p>
      <w:pPr>
        <w:pStyle w:val="Heading2"/>
      </w:pPr>
      <w:r>
        <w:t xml:space="preserve">The Scope of Modern Orthodontic Practice</w:t>
      </w:r>
    </w:p>
    <w:p>
      <w:pPr>
        <w:pStyle w:val="FirstParagraph"/>
      </w:pPr>
      <w:r>
        <w:t xml:space="preserve">An orthodontist does more than merely straighten teeth; they play a pivotal role in overall oral and facial health. The primary objective is to achieve optimal dental alignment, which facilitates better chewing, speaking, and brushing. However the scope extends beyond these basic functions. An orthodontist assesses complex issues such as malocclusion (bad bite), impacted teeth, jaw joint disorders TMJand craniofacial irregularities.</w:t>
      </w:r>
    </w:p>
    <w:p>
      <w:pPr>
        <w:pStyle w:val="BodyText"/>
      </w:pPr>
      <w:r>
        <w:t xml:space="preserve">In recent years the field has seen a paradigm shift from traditional metal braces to more discreet and comfortable options. This includes clear aligners ceramic braces and lingual orthodontics. Each of these treatments requires a high level of expertise from an orthodontist to ensure that results are both aesthetically pleasing and durable.</w:t>
      </w:r>
    </w:p>
    <w:bookmarkEnd w:id="21"/>
    <w:bookmarkStart w:id="24" w:name="Xb5c89b1131a37d868fb7908bb24955dba41d9c9"/>
    <w:p>
      <w:pPr>
        <w:pStyle w:val="Heading2"/>
      </w:pPr>
      <w:r>
        <w:t xml:space="preserve">Ankara: A Hub for Dental Excellence in Turkey</w:t>
      </w:r>
    </w:p>
    <w:p>
      <w:pPr>
        <w:pStyle w:val="FirstParagraph"/>
      </w:pPr>
      <w:r>
        <w:t xml:space="preserve">Ankara the capital of Turkey is not only a political center but also a burgeoning medical hub. The city boasts numerous state-of-the-art clinics and hospitals staffed by highly qualified professionals. When seeking an orthodontist in Ankara patients are often drawn to the combination of high-quality care at competitive prices.</w:t>
      </w:r>
    </w:p>
    <w:bookmarkStart w:id="22" w:name="educational-standards-and-qualifications"/>
    <w:p>
      <w:pPr>
        <w:pStyle w:val="Heading3"/>
      </w:pPr>
      <w:r>
        <w:t xml:space="preserve">Educational Standards and Qualifications</w:t>
      </w:r>
    </w:p>
    <w:p>
      <w:pPr>
        <w:pStyle w:val="FirstParagraph"/>
      </w:pPr>
      <w:r>
        <w:t xml:space="preserve">To become an orthodontist one must undergo rigorous training. After completing dental school prospective specialists must complete additional postgraduate education focused specifically on orthodontics and dentofacial orthopedics. In Turkey Ankara is home to prestigious universities such as Hacettepe University Çankaya University and the Middle East Technical University all of which offer advanced degree programs in orthodontics.</w:t>
      </w:r>
    </w:p>
    <w:p>
      <w:pPr>
        <w:pStyle w:val="BodyText"/>
      </w:pPr>
      <w:r>
        <w:t xml:space="preserve">This academic environment ensures that an orthodontist working in Ankara is well-versed in both theoretical knowledge and practical application. Many orthodontists also engage in continuous professional development attending international conferences and workshops to stay abreast of the latest innovations.</w:t>
      </w:r>
    </w:p>
    <w:bookmarkEnd w:id="22"/>
    <w:bookmarkStart w:id="23" w:name="technological-advancements"/>
    <w:p>
      <w:pPr>
        <w:pStyle w:val="Heading3"/>
      </w:pPr>
      <w:r>
        <w:t xml:space="preserve">Technological Advancements</w:t>
      </w:r>
    </w:p>
    <w:p>
      <w:pPr>
        <w:pStyle w:val="FirstParagraph"/>
      </w:pPr>
      <w:r>
        <w:t xml:space="preserve">The practice of modern orthodontics is heavily reliant on technology. An advanced orthodontist utilizes digital imaging 3D scanning and computer-aided design CAD systems to plan treatments with precision. These technologies allow for more accurate predictions of outcomes thereby enhancing patient satisfaction.</w:t>
      </w:r>
    </w:p>
    <w:p>
      <w:pPr>
        <w:pStyle w:val="BodyText"/>
      </w:pPr>
      <w:r>
        <w:t xml:space="preserve">In Ankara clinics often feature the latest equipment including intraoral scanners that eliminate messy impressions and provide immediate digital models. This level of technological integration is a hallmark of leading orthodontic practices in the city ensuring that an orthodontist can deliver personalized and efficient care.</w:t>
      </w:r>
    </w:p>
    <w:bookmarkEnd w:id="23"/>
    <w:bookmarkEnd w:id="24"/>
    <w:bookmarkStart w:id="25" w:name="the-rise-of-dental-tourism"/>
    <w:p>
      <w:pPr>
        <w:pStyle w:val="Heading2"/>
      </w:pPr>
      <w:r>
        <w:t xml:space="preserve">The Rise of Dental Tourism</w:t>
      </w:r>
    </w:p>
    <w:p>
      <w:pPr>
        <w:pStyle w:val="FirstParagraph"/>
      </w:pPr>
      <w:r>
        <w:t xml:space="preserve">Turkey has become a global destination for dental tourism and Ankara plays a significant role in this trend. Patients from Europe the Middle East and beyond travel to Turkey for various dental procedures including orthodontics. Factors such as favorable exchange rates affordable pricing without compromising quality and the availability of English-speaking staff make Turkey attractive.</w:t>
      </w:r>
    </w:p>
    <w:p>
      <w:pPr>
        <w:pStyle w:val="BodyText"/>
      </w:pPr>
      <w:r>
        <w:t xml:space="preserve">An orthodontist in Ankara caters to a diverse international clientele which requires not only clinical expertise but also strong communication skills and cultural sensitivity. This global exposure enriches the professional experience of an orthodontist exposing them to varied cases and perspectives thus enhancing their diagnostic and treatment planning abilities.</w:t>
      </w:r>
    </w:p>
    <w:bookmarkEnd w:id="25"/>
    <w:bookmarkStart w:id="27" w:name="patient-centered-care-in-ankara"/>
    <w:p>
      <w:pPr>
        <w:pStyle w:val="Heading2"/>
      </w:pPr>
      <w:r>
        <w:t xml:space="preserve">Patient-Centered Care in Ankara</w:t>
      </w:r>
    </w:p>
    <w:p>
      <w:pPr>
        <w:pStyle w:val="FirstParagraph"/>
      </w:pPr>
      <w:r>
        <w:t xml:space="preserve">A key aspect of modern orthodontics is patient-centered care. An effective orthodontist listens to the concerns and goals of their patients ensuring that treatment plans are tailored to individual needs. In Ankara this approach is evident as clinics strive to create welcoming environments that put patients at ease.</w:t>
      </w:r>
    </w:p>
    <w:bookmarkStart w:id="26" w:name="aesthetic-and-functional-balance"/>
    <w:p>
      <w:pPr>
        <w:pStyle w:val="Heading3"/>
      </w:pPr>
      <w:r>
        <w:t xml:space="preserve">Aesthetic and Functional Balance</w:t>
      </w:r>
    </w:p>
    <w:p>
      <w:pPr>
        <w:pStyle w:val="FirstParagraph"/>
      </w:pPr>
      <w:r>
        <w:t xml:space="preserve">Patients often seek orthodontic treatment for aesthetic reasons wanting a brighter more confident smile. However an experienced orthodontist emphasizes that function should always precede form. Proper alignment contributes to long-term oral health by reducing wear and tear on teeth preventing gum disease and alleviating jaw pain.</w:t>
      </w:r>
    </w:p>
    <w:bookmarkEnd w:id="26"/>
    <w:bookmarkEnd w:id="27"/>
    <w:bookmarkStart w:id="28" w:name="challenges-and-future-directions"/>
    <w:p>
      <w:pPr>
        <w:pStyle w:val="Heading2"/>
      </w:pPr>
      <w:r>
        <w:t xml:space="preserve">Challenges and Future Directions</w:t>
      </w:r>
    </w:p>
    <w:p>
      <w:pPr>
        <w:pStyle w:val="FirstParagraph"/>
      </w:pPr>
      <w:r>
        <w:t xml:space="preserve">Despite the progress made there are challenges facing orthodontists in Turkey including regulatory changes economic fluctuations and increasing competition. An orthodontist must navigate these dynamics while maintaining high ethical standards and quality of care.</w:t>
      </w:r>
    </w:p>
    <w:p>
      <w:pPr>
        <w:pStyle w:val="BodyText"/>
      </w:pPr>
      <w:r>
        <w:t xml:space="preserve">The future holds promising developments with advancements in genomics biotechnology and artificial intelligence potentially revolutionizing how an orthodontist predicts tooth movement plans treatment and monitors progress. Ankara is positioned to benefit from these innovations due to its strong academic institutions and supportive healthcare policies.</w:t>
      </w:r>
    </w:p>
    <w:bookmarkEnd w:id="28"/>
    <w:bookmarkStart w:id="30" w:name="conclusion"/>
    <w:p>
      <w:pPr>
        <w:pStyle w:val="Heading2"/>
      </w:pPr>
      <w:r>
        <w:t xml:space="preserve">Conclusion</w:t>
      </w:r>
    </w:p>
    <w:p>
      <w:pPr>
        <w:pStyle w:val="FirstParagraph"/>
      </w:pPr>
      <w:r>
        <w:t xml:space="preserve">In conclusion the role of an orthodontist in Turkey particularly in Ankara is both vital and evolving. With a blend of rigorous training technological sophistication and patient-focused care Ankara's orthodontists contribute significantly to public health and well-being. As dental tourism continues to grow domestic interest in aesthetics rises so too does the importance of choosing a qualified expert.</w:t>
      </w:r>
    </w:p>
    <w:p>
      <w:pPr>
        <w:pStyle w:val="BodyText"/>
      </w:pPr>
      <w:r>
        <w:t xml:space="preserve">For patients seeking an orthodontist understanding the depth of expertise required is essential. By recognizing Ankara's status as a center of excellence individuals can make informed decisions about their orthodontic journey. Ultimately an orthodontist serves as both a healer and an artist shaping not just smiles but also confidence and quality of life.</w:t>
      </w:r>
    </w:p>
    <w:bookmarkStart w:id="29" w:name="references"/>
    <w:p>
      <w:pPr>
        <w:pStyle w:val="Heading3"/>
      </w:pPr>
      <w:r>
        <w:t xml:space="preserve">References</w:t>
      </w:r>
    </w:p>
    <w:p>
      <w:pPr>
        <w:numPr>
          <w:ilvl w:val="0"/>
          <w:numId w:val="1001"/>
        </w:numPr>
        <w:pStyle w:val="Compact"/>
      </w:pPr>
      <w:r>
        <w:t xml:space="preserve">Turkish Dental Association. (2023). Guidelines for Orthodontic Education in Turkey.</w:t>
      </w:r>
    </w:p>
    <w:p>
      <w:pPr>
        <w:numPr>
          <w:ilvl w:val="0"/>
          <w:numId w:val="1001"/>
        </w:numPr>
        <w:pStyle w:val="Compact"/>
      </w:pPr>
      <w:r>
        <w:t xml:space="preserve">Hacettepe University Faculty of Dentistry. (2024). Annual Report on Clinical Research in Orthodontics.</w:t>
      </w:r>
    </w:p>
    <w:p>
      <w:pPr>
        <w:numPr>
          <w:ilvl w:val="0"/>
          <w:numId w:val="1001"/>
        </w:numPr>
        <w:pStyle w:val="Compact"/>
      </w:pPr>
      <w:r>
        <w:t xml:space="preserve">Kaya, A., &amp; Yilmaz, B. (2023). "The Impact of Dental Tourism on Healthcare Infrastructure in Ankara."</w:t>
      </w:r>
      <w:r>
        <w:t xml:space="preserve"> </w:t>
      </w:r>
      <w:r>
        <w:rPr>
          <w:iCs/>
          <w:i/>
        </w:rPr>
        <w:t xml:space="preserve">Journal of International Health Care</w:t>
      </w:r>
      <w:r>
        <w:t xml:space="preserve">, 15(2), 45-60.</w:t>
      </w:r>
    </w:p>
    <w:p>
      <w:pPr>
        <w:numPr>
          <w:ilvl w:val="0"/>
          <w:numId w:val="1001"/>
        </w:numPr>
        <w:pStyle w:val="Compact"/>
      </w:pPr>
      <w:r>
        <w:t xml:space="preserve">Sultan Qaboos University Medical Journal. (2024). Advances in Clear Aligner Technology: A Global Perspective.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Orthodontists in Turkey: A Focus on Ankara</dc:title>
  <dc:creator/>
  <dc:language>en</dc:language>
  <cp:keywords/>
  <dcterms:created xsi:type="dcterms:W3CDTF">2026-07-29T14:25:50Z</dcterms:created>
  <dcterms:modified xsi:type="dcterms:W3CDTF">2026-07-29T14:25:50Z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