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and</w:t>
      </w:r>
      <w:r>
        <w:t xml:space="preserve"> </w:t>
      </w:r>
      <w:r>
        <w:t xml:space="preserve">Development</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X30a5841b2808fd2c136ea9837d308413fb2145a"/>
    <w:p>
      <w:pPr>
        <w:pStyle w:val="Heading1"/>
      </w:pPr>
      <w:r>
        <w:t xml:space="preserve">The Critical Role and Development of the Paramedic Profession in DR Congo Kinshasa</w:t>
      </w:r>
    </w:p>
    <w:p>
      <w:pPr>
        <w:pStyle w:val="FirstParagraph"/>
      </w:pPr>
      <w:r>
        <w:rPr>
          <w:bCs/>
          <w:b/>
        </w:rPr>
        <w:t xml:space="preserve">Abstract:</w:t>
      </w:r>
      <w:r>
        <w:br/>
      </w:r>
      <w:r>
        <w:t xml:space="preserve">This research paper examines the current state, challenges, and future potential of the paramedic profession in DR Congo Kinshasa. As one of Africa's most densely populated megacities with a fragile health infrastructure, Kinshasa faces unique pre-hospital care deficits. The study highlights the vital necessity of formalizing and expanding the paramedic workforce to address emergency medical services (EMS), disaster response, and chronic disease management. By analyzing structural gaps and proposing strategic interventions, this paper argues that investing in paramedic education and regulation is not merely a healthcare improvement but a critical component of urban stability and public health security in DR Congo Kinshasa.</w:t>
      </w:r>
    </w:p>
    <w:bookmarkStart w:id="20" w:name="introduction"/>
    <w:p>
      <w:pPr>
        <w:pStyle w:val="Heading2"/>
      </w:pPr>
      <w:r>
        <w:t xml:space="preserve">1. Introduction</w:t>
      </w:r>
    </w:p>
    <w:p>
      <w:pPr>
        <w:pStyle w:val="FirstParagraph"/>
      </w:pPr>
      <w:r>
        <w:t xml:space="preserve">The landscape of emergency medicine in developing nations is characterized by significant disparities between the demand for urgent care and the availability of qualified personnel. Nowhere is this disparity more acute than in</w:t>
      </w:r>
      <w:r>
        <w:t xml:space="preserve"> </w:t>
      </w:r>
      <w:r>
        <w:rPr>
          <w:bCs/>
          <w:b/>
        </w:rPr>
        <w:t xml:space="preserve">DR Congo Kinshasa</w:t>
      </w:r>
      <w:r>
        <w:t xml:space="preserve">. As the capital and largest city of the Democratic Republic of Congo, Kinshasa serves as a hub for over 17 million inhabitants. However, rapid urbanization, infrastructural deficits, and socioeconomic instability have created a public health environment where pre-hospital emergency care is often non-existent or inadequate.</w:t>
      </w:r>
    </w:p>
    <w:p>
      <w:pPr>
        <w:pStyle w:val="BodyText"/>
      </w:pPr>
      <w:r>
        <w:t xml:space="preserve">In this context, the</w:t>
      </w:r>
      <w:r>
        <w:t xml:space="preserve"> </w:t>
      </w:r>
      <w:r>
        <w:rPr>
          <w:bCs/>
          <w:b/>
        </w:rPr>
        <w:t xml:space="preserve">Paramedic</w:t>
      </w:r>
      <w:r>
        <w:t xml:space="preserve"> </w:t>
      </w:r>
      <w:r>
        <w:t xml:space="preserve">emerges not just as a medical practitioner but as a frontline responder essential for saving lives. Unlike nurses or physicians who typically operate within hospital walls, paramedics are trained to deliver immediate, life-saving interventions in uncontrolled environments. For</w:t>
      </w:r>
      <w:r>
        <w:t xml:space="preserve"> </w:t>
      </w:r>
      <w:r>
        <w:rPr>
          <w:bCs/>
          <w:b/>
        </w:rPr>
        <w:t xml:space="preserve">DR Congo Kinshasa</w:t>
      </w:r>
      <w:r>
        <w:t xml:space="preserve">, the integration of a robust paramedic system is crucial for reducing mortality rates from trauma, maternal complications, and infectious disease outbreaks. This paper explores the specific requirements for establishing a professional paramedic cadre tailored to the realities of Kinshasa.</w:t>
      </w:r>
    </w:p>
    <w:bookmarkEnd w:id="20"/>
    <w:bookmarkStart w:id="21" w:name="X05f62d13a43a5377251155f6c9d242f6b8a578a"/>
    <w:p>
      <w:pPr>
        <w:pStyle w:val="Heading2"/>
      </w:pPr>
      <w:r>
        <w:t xml:space="preserve">2. The Current State of Emergency Medical Services in DR Congo Kinshasa</w:t>
      </w:r>
    </w:p>
    <w:p>
      <w:pPr>
        <w:pStyle w:val="FirstParagraph"/>
      </w:pPr>
      <w:r>
        <w:t xml:space="preserve">The health system in</w:t>
      </w:r>
      <w:r>
        <w:t xml:space="preserve"> </w:t>
      </w:r>
      <w:r>
        <w:rPr>
          <w:bCs/>
          <w:b/>
        </w:rPr>
        <w:t xml:space="preserve">DR Congo Kinshasa</w:t>
      </w:r>
      <w:r>
        <w:t xml:space="preserve"> </w:t>
      </w:r>
      <w:r>
        <w:t xml:space="preserve">is heavily reliant on public facilities, which are frequently under-resourced and overcrowded. Private clinics exist but remain inaccessible to the majority of the population due to high costs. Consequently, when an emergency occurs—be it a road traffic accident, a sudden cardiac arrest, or obstetric hemorrhage—the patient relies on informal transport systems such as motorbikes or minibuses (taxis-conforts).</w:t>
      </w:r>
    </w:p>
    <w:p>
      <w:pPr>
        <w:pStyle w:val="BodyText"/>
      </w:pPr>
      <w:r>
        <w:t xml:space="preserve">Currently, there is no standardized national paramedic corps in</w:t>
      </w:r>
      <w:r>
        <w:t xml:space="preserve"> </w:t>
      </w:r>
      <w:r>
        <w:rPr>
          <w:bCs/>
          <w:b/>
        </w:rPr>
        <w:t xml:space="preserve">DR Congo Kinshasa</w:t>
      </w:r>
      <w:r>
        <w:t xml:space="preserve">. While some private ambulance services and NGOs provide basic assistance, these efforts are fragmented. There is a critical lack of certified personnel who possess the advanced skills required for pre-hospital care. Most "first responders" are volunteers or drivers with minimal training in airway management, hemorrhage control, or triage. This gap results in delayed definitive care and significantly higher morbidity and mortality rates compared to regions with established EMS systems.</w:t>
      </w:r>
    </w:p>
    <w:bookmarkEnd w:id="21"/>
    <w:bookmarkStart w:id="25" w:name="X8bd7c5e9e72015fc05081d4c664b57fefff6d36"/>
    <w:p>
      <w:pPr>
        <w:pStyle w:val="Heading2"/>
      </w:pPr>
      <w:r>
        <w:t xml:space="preserve">3. The Role of the Paramedic in the Kinshasa Context</w:t>
      </w:r>
    </w:p>
    <w:p>
      <w:pPr>
        <w:pStyle w:val="FirstParagraph"/>
      </w:pPr>
      <w:r>
        <w:t xml:space="preserve">The role of the</w:t>
      </w:r>
      <w:r>
        <w:t xml:space="preserve"> </w:t>
      </w:r>
      <w:r>
        <w:rPr>
          <w:bCs/>
          <w:b/>
        </w:rPr>
        <w:t xml:space="preserve">Paramedic</w:t>
      </w:r>
      <w:r>
        <w:t xml:space="preserve"> </w:t>
      </w:r>
      <w:r>
        <w:t xml:space="preserve">extends beyond simple transportation. In</w:t>
      </w:r>
      <w:r>
        <w:t xml:space="preserve"> </w:t>
      </w:r>
      <w:r>
        <w:rPr>
          <w:bCs/>
          <w:b/>
        </w:rPr>
        <w:t xml:space="preserve">DR Congo Kinshasa</w:t>
      </w:r>
      <w:r>
        <w:t xml:space="preserve">, where hospital capacity is often exceeded, paramedics serve as a bridge between the community and formal healthcare facilities. Their primary functions include:</w:t>
      </w:r>
    </w:p>
    <w:bookmarkStart w:id="22" w:name="trauma-care-and-road-safety"/>
    <w:p>
      <w:pPr>
        <w:pStyle w:val="Heading3"/>
      </w:pPr>
      <w:r>
        <w:t xml:space="preserve">3.1 Trauma Care and Road Safety</w:t>
      </w:r>
    </w:p>
    <w:p>
      <w:pPr>
        <w:pStyle w:val="FirstParagraph"/>
      </w:pPr>
      <w:r>
        <w:t xml:space="preserve">Kinshasa suffers from high rates of road traffic accidents due to congested streets, poor infrastructure, and informal transport practices. Paramedics are trained in trauma life support (ATLS principles adapted for the pre-hospital setting). They can stabilize patients at the scene, managing airways and controlling bleeding before transport. This "golden hour" intervention is critical for survival.</w:t>
      </w:r>
    </w:p>
    <w:bookmarkEnd w:id="22"/>
    <w:bookmarkStart w:id="23" w:name="maternal-health-emergencies"/>
    <w:p>
      <w:pPr>
        <w:pStyle w:val="Heading3"/>
      </w:pPr>
      <w:r>
        <w:t xml:space="preserve">3.2 Maternal Health Emergencies</w:t>
      </w:r>
    </w:p>
    <w:p>
      <w:pPr>
        <w:pStyle w:val="FirstParagraph"/>
      </w:pPr>
      <w:r>
        <w:t xml:space="preserve">Congenital complications remain a leading cause of death among women in</w:t>
      </w:r>
      <w:r>
        <w:t xml:space="preserve"> </w:t>
      </w:r>
      <w:r>
        <w:rPr>
          <w:bCs/>
          <w:b/>
        </w:rPr>
        <w:t xml:space="preserve">DR Congo Kinshasa</w:t>
      </w:r>
      <w:r>
        <w:t xml:space="preserve">. Paramedics can be equipped to handle obstetric emergencies, such as eclampsia or postpartum hemorrhage, initiating treatments that buy time for the patient to reach a facility equipped for surgery.</w:t>
      </w:r>
    </w:p>
    <w:bookmarkEnd w:id="23"/>
    <w:bookmarkStart w:id="24" w:name="infectious-disease-response"/>
    <w:p>
      <w:pPr>
        <w:pStyle w:val="Heading3"/>
      </w:pPr>
      <w:r>
        <w:t xml:space="preserve">3.3 Infectious Disease Response</w:t>
      </w:r>
    </w:p>
    <w:p>
      <w:pPr>
        <w:pStyle w:val="FirstParagraph"/>
      </w:pPr>
      <w:r>
        <w:t xml:space="preserve">Kinshasa is prone to outbreaks of cholera, Ebola, and other infectious diseases. Paramedics play a pivotal role in isolation, safe transport of contagious patients, and contact tracing support during outbreaks. Their ability to work safely under infection control protocols protects both the patient and the community.</w:t>
      </w:r>
    </w:p>
    <w:bookmarkEnd w:id="24"/>
    <w:bookmarkEnd w:id="25"/>
    <w:bookmarkStart w:id="26" w:name="Xa204bb4067fc7520f5a10d4cde7a5eec667b4e4"/>
    <w:p>
      <w:pPr>
        <w:pStyle w:val="Heading2"/>
      </w:pPr>
      <w:r>
        <w:t xml:space="preserve">4. Challenges to Implementing a Professional Paramedic System</w:t>
      </w:r>
    </w:p>
    <w:p>
      <w:pPr>
        <w:pStyle w:val="FirstParagraph"/>
      </w:pPr>
      <w:r>
        <w:t xml:space="preserve">The development of a professional paramedic workforce in</w:t>
      </w:r>
      <w:r>
        <w:t xml:space="preserve"> </w:t>
      </w:r>
      <w:r>
        <w:rPr>
          <w:bCs/>
          <w:b/>
        </w:rPr>
        <w:t xml:space="preserve">DR Congo Kinshasa</w:t>
      </w:r>
      <w:r>
        <w:t xml:space="preserve"> </w:t>
      </w:r>
      <w:r>
        <w:t xml:space="preserve">faces several significant hurdles:</w:t>
      </w:r>
    </w:p>
    <w:p>
      <w:pPr>
        <w:numPr>
          <w:ilvl w:val="0"/>
          <w:numId w:val="1001"/>
        </w:numPr>
        <w:pStyle w:val="Compact"/>
      </w:pPr>
      <w:r>
        <w:rPr>
          <w:bCs/>
          <w:b/>
        </w:rPr>
        <w:t xml:space="preserve">Educational Infrastructure:</w:t>
      </w:r>
    </w:p>
    <w:p>
      <w:pPr>
        <w:numPr>
          <w:ilvl w:val="0"/>
          <w:numId w:val="1001"/>
        </w:numPr>
        <w:pStyle w:val="Compact"/>
      </w:pPr>
      <w:r>
        <w:rPr>
          <w:bCs/>
          <w:b/>
        </w:rPr>
        <w:t xml:space="preserve">Funding and Resources:</w:t>
      </w:r>
      <w:r>
        <w:t xml:space="preserve"> </w:t>
      </w:r>
      <w:r>
        <w:t xml:space="preserve">The government budget for health is limited. Acquiring ambulances equipped with defibrillators, oxygen supplies, and monitoring devices requires substantial investment.</w:t>
      </w:r>
    </w:p>
    <w:p>
      <w:pPr>
        <w:numPr>
          <w:ilvl w:val="0"/>
          <w:numId w:val="1001"/>
        </w:numPr>
        <w:pStyle w:val="Compact"/>
      </w:pPr>
      <w:r>
        <w:rPr>
          <w:bCs/>
          <w:b/>
        </w:rPr>
        <w:t xml:space="preserve">Lack of Regulation:</w:t>
      </w:r>
      <w:r>
        <w:t xml:space="preserve"> </w:t>
      </w:r>
      <w:r>
        <w:t xml:space="preserve">Without a unified regulatory body defining the scope of practice, credentials, and licensing for paramedics in</w:t>
      </w:r>
      <w:r>
        <w:t xml:space="preserve"> </w:t>
      </w:r>
      <w:r>
        <w:rPr>
          <w:bCs/>
          <w:b/>
        </w:rPr>
        <w:t xml:space="preserve">DR Congo Kinshasa</w:t>
      </w:r>
      <w:r>
        <w:t xml:space="preserve">, there is a risk of unqualified individuals practicing under the title.</w:t>
      </w:r>
    </w:p>
    <w:p>
      <w:pPr>
        <w:numPr>
          <w:ilvl w:val="0"/>
          <w:numId w:val="1001"/>
        </w:numPr>
        <w:pStyle w:val="Compact"/>
      </w:pPr>
      <w:r>
        <w:rPr>
          <w:bCs/>
          <w:b/>
        </w:rPr>
        <w:t xml:space="preserve">Socioeconomic Factors:</w:t>
      </w:r>
      <w:r>
        <w:t xml:space="preserve"> </w:t>
      </w:r>
      <w:r>
        <w:t xml:space="preserve">Poverty limits access to emergency care. A sustainable model must consider how paramedic services will be funded, whether through government subsidy, insurance schemes, or user fees that remain affordable for the poor.</w:t>
      </w:r>
    </w:p>
    <w:bookmarkEnd w:id="26"/>
    <w:bookmarkStart w:id="27" w:name="X4c38495599c7f4aaf8ee8626b96a6074f4a16ec"/>
    <w:p>
      <w:pPr>
        <w:pStyle w:val="Heading2"/>
      </w:pPr>
      <w:r>
        <w:t xml:space="preserve">5. Strategic Recommendations for Development</w:t>
      </w:r>
    </w:p>
    <w:p>
      <w:pPr>
        <w:pStyle w:val="FirstParagraph"/>
      </w:pPr>
      <w:r>
        <w:t xml:space="preserve">To establish a viable</w:t>
      </w:r>
      <w:r>
        <w:t xml:space="preserve"> </w:t>
      </w:r>
      <w:r>
        <w:rPr>
          <w:bCs/>
          <w:b/>
        </w:rPr>
        <w:t xml:space="preserve">Paramedic</w:t>
      </w:r>
      <w:r>
        <w:t xml:space="preserve"> </w:t>
      </w:r>
      <w:r>
        <w:t xml:space="preserve">profession in</w:t>
      </w:r>
      <w:r>
        <w:t xml:space="preserve"> </w:t>
      </w:r>
      <w:r>
        <w:rPr>
          <w:bCs/>
          <w:b/>
        </w:rPr>
        <w:t xml:space="preserve">DR Congo Kinshasa</w:t>
      </w:r>
      <w:r>
        <w:t xml:space="preserve">, a multi-stakeholder approach is required:</w:t>
      </w:r>
    </w:p>
    <w:p>
      <w:pPr>
        <w:numPr>
          <w:ilvl w:val="0"/>
          <w:numId w:val="1002"/>
        </w:numPr>
        <w:pStyle w:val="Compact"/>
      </w:pPr>
      <w:r>
        <w:rPr>
          <w:bCs/>
          <w:b/>
        </w:rPr>
        <w:t xml:space="preserve">A Curriculum Standardization:</w:t>
      </w:r>
      <w:r>
        <w:t xml:space="preserve">The Ministry of Health, in collaboration with the University of Kinshasa and international partners, must develop a standardized curriculum for paramedic education. This should include theoretical knowledge and practical field rotations.</w:t>
      </w:r>
    </w:p>
    <w:p>
      <w:pPr>
        <w:numPr>
          <w:ilvl w:val="0"/>
          <w:numId w:val="1002"/>
        </w:numPr>
        <w:pStyle w:val="Compact"/>
      </w:pPr>
      <w:r>
        <w:rPr>
          <w:bCs/>
          <w:b/>
        </w:rPr>
        <w:t xml:space="preserve">Public-Private Partnerships (PPPs):</w:t>
      </w:r>
      <w:r>
        <w:t xml:space="preserve">Given fiscal constraints, the government should engage private ambulance operators and NGOs to train staff. PPPs can help fund the procurement of vehicles while ensuring that staffing meets professional standards.</w:t>
      </w:r>
    </w:p>
    <w:p>
      <w:pPr>
        <w:numPr>
          <w:ilvl w:val="0"/>
          <w:numId w:val="1002"/>
        </w:numPr>
        <w:pStyle w:val="Compact"/>
      </w:pPr>
      <w:r>
        <w:rPr>
          <w:bCs/>
          <w:b/>
        </w:rPr>
        <w:t xml:space="preserve">Legislative Framework:</w:t>
      </w:r>
      <w:r>
        <w:t xml:space="preserve">A law must be passed to legally recognize "Paramedic" as a distinct health profession. This will allow for licensing, certification, and the establishment of a disciplinary council.</w:t>
      </w:r>
    </w:p>
    <w:p>
      <w:pPr>
        <w:numPr>
          <w:ilvl w:val="0"/>
          <w:numId w:val="1002"/>
        </w:numPr>
        <w:pStyle w:val="Compact"/>
      </w:pPr>
      <w:r>
        <w:rPr>
          <w:bCs/>
          <w:b/>
        </w:rPr>
        <w:t xml:space="preserve">Digital Integration:</w:t>
      </w:r>
      <w:r>
        <w:t xml:space="preserve">Implementing mobile technology for emergency dispatch can optimize paramedic response times in Kinshasa’s dense urban areas. SMS-based alert systems can connect citizens to the nearest available resource.</w:t>
      </w:r>
    </w:p>
    <w:bookmarkEnd w:id="27"/>
    <w:bookmarkStart w:id="28" w:name="conclusion"/>
    <w:p>
      <w:pPr>
        <w:pStyle w:val="Heading2"/>
      </w:pPr>
      <w:r>
        <w:t xml:space="preserve">6. Conclusion</w:t>
      </w:r>
    </w:p>
    <w:p>
      <w:pPr>
        <w:pStyle w:val="FirstParagraph"/>
      </w:pPr>
      <w:r>
        <w:t xml:space="preserve">The integration of a professional</w:t>
      </w:r>
      <w:r>
        <w:t xml:space="preserve"> </w:t>
      </w:r>
      <w:r>
        <w:rPr>
          <w:bCs/>
          <w:b/>
        </w:rPr>
        <w:t xml:space="preserve">Paramedic</w:t>
      </w:r>
      <w:r>
        <w:t xml:space="preserve"> </w:t>
      </w:r>
      <w:r>
        <w:t xml:space="preserve">workforce is not a luxury for</w:t>
      </w:r>
      <w:r>
        <w:t xml:space="preserve"> </w:t>
      </w:r>
      <w:r>
        <w:rPr>
          <w:bCs/>
          <w:b/>
        </w:rPr>
        <w:t xml:space="preserve">DR Congo Kinshasa</w:t>
      </w:r>
      <w:r>
        <w:t xml:space="preserve">; it is an imperative for public health survival. The city’s demographic pressure, combined with infrastructural challenges, demands a responsive, skilled pre-hospital care system. By investing in education, regulation, and infrastructure for paramedics,</w:t>
      </w:r>
      <w:r>
        <w:t xml:space="preserve"> </w:t>
      </w:r>
      <w:r>
        <w:rPr>
          <w:bCs/>
          <w:b/>
        </w:rPr>
        <w:t xml:space="preserve">DR Congo Kinshasa</w:t>
      </w:r>
      <w:r>
        <w:t xml:space="preserve"> </w:t>
      </w:r>
      <w:r>
        <w:t xml:space="preserve">can significantly reduce preventable deaths and improve the overall resilience of its health system.</w:t>
      </w:r>
    </w:p>
    <w:p>
      <w:pPr>
        <w:pStyle w:val="BodyText"/>
      </w:pPr>
      <w:r>
        <w:t xml:space="preserve">The path forward requires political will, international cooperation, and community engagement. However, the return on investment is measured in saved lives. As</w:t>
      </w:r>
      <w:r>
        <w:t xml:space="preserve"> </w:t>
      </w:r>
      <w:r>
        <w:rPr>
          <w:bCs/>
          <w:b/>
        </w:rPr>
        <w:t xml:space="preserve">DR Congo Kinshasa</w:t>
      </w:r>
      <w:r>
        <w:t xml:space="preserve"> </w:t>
      </w:r>
      <w:r>
        <w:t xml:space="preserve">continues to grow economically and socially, the formalization of emergency medical services through certified paramedics will stand as a testament to its commitment to human dignity and healthcare equity.</w:t>
      </w:r>
    </w:p>
    <w:bookmarkEnd w:id="28"/>
    <w:bookmarkStart w:id="29" w:name="references-indicative"/>
    <w:p>
      <w:pPr>
        <w:pStyle w:val="Heading2"/>
      </w:pPr>
      <w:r>
        <w:t xml:space="preserve">7. References (Indicative)</w:t>
      </w:r>
    </w:p>
    <w:p>
      <w:pPr>
        <w:numPr>
          <w:ilvl w:val="0"/>
          <w:numId w:val="1003"/>
        </w:numPr>
        <w:pStyle w:val="Compact"/>
      </w:pPr>
      <w:r>
        <w:t xml:space="preserve">[1] World Health Organization. (2023). *Emergency Care Systems in the African Region*. WHO Publications.</w:t>
      </w:r>
    </w:p>
    <w:p>
      <w:pPr>
        <w:numPr>
          <w:ilvl w:val="0"/>
          <w:numId w:val="1003"/>
        </w:numPr>
        <w:pStyle w:val="Compact"/>
      </w:pPr>
      <w:r>
        <w:t xml:space="preserve">[2] Ministry of Public Health, Social Welfare and National Action against Poverty. (2022). *Annual Health Report of the Democratic Republic of Congo*.</w:t>
      </w:r>
    </w:p>
    <w:p>
      <w:pPr>
        <w:numPr>
          <w:ilvl w:val="0"/>
          <w:numId w:val="1003"/>
        </w:numPr>
        <w:pStyle w:val="Compact"/>
      </w:pPr>
      <w:r>
        <w:t xml:space="preserve">[3] World Bank. (2019). *Kinshasa Urban Development Strategy*. Washington, DC: World Bank Group.</w:t>
      </w:r>
    </w:p>
    <w:p>
      <w:pPr>
        <w:numPr>
          <w:ilvl w:val="0"/>
          <w:numId w:val="1003"/>
        </w:numPr>
        <w:pStyle w:val="Compact"/>
      </w:pPr>
      <w:r>
        <w:t xml:space="preserve">[4] International Federation of Red Cross and Red Crescent Societies. (2021). *Pre-Hospital Care Guidelines for Resource-Limited Settings*.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Critical Role and Development of the Paramedic Profession in DR Congo Kinshasa</dc:title>
  <dc:creator/>
  <cp:keywords/>
  <dcterms:created xsi:type="dcterms:W3CDTF">2026-07-29T07:41:34Z</dcterms:created>
  <dcterms:modified xsi:type="dcterms:W3CDTF">2026-07-29T07:41:34Z</dcterms:modified>
</cp:coreProperties>
</file>

<file path=docProps/custom.xml><?xml version="1.0" encoding="utf-8"?>
<Properties xmlns="http://schemas.openxmlformats.org/officeDocument/2006/custom-properties" xmlns:vt="http://schemas.openxmlformats.org/officeDocument/2006/docPropsVTypes"/>
</file>