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Paper</w:t>
      </w:r>
    </w:p>
    <w:bookmarkStart w:id="32" w:name="X387d0ad62e5057fbc86221d0836713e690574fc"/>
    <w:p>
      <w:pPr>
        <w:pStyle w:val="Heading1"/>
      </w:pPr>
      <w:r>
        <w:t xml:space="preserve">The Evolution and Impact of the Paramedic Profession in Ghana Accra: A Research Paper</w:t>
      </w:r>
    </w:p>
    <w:p>
      <w:pPr>
        <w:pStyle w:val="FirstParagraph"/>
      </w:pPr>
      <w:r>
        <w:rPr>
          <w:bCs/>
          <w:b/>
        </w:rPr>
        <w:t xml:space="preserve">Abstract:</w:t>
      </w:r>
      <w:r>
        <w:br/>
      </w:r>
      <w:r>
        <w:t xml:space="preserve">This research paper examines the critical role, historical development, and contemporary challenges of the paramedic profession within Ghana Accra. As urbanization accelerates in West Africa’s capital, the demand for pre-hospital emergency care has surged. This document analyzes how Paramedic services are adapting to meet these needs, highlighting specific interventions required to stabilize patients before hospital arrival. Furthermore, it explores systemic barriers such as infrastructure deficits and regulatory frameworks affecting Paramedic operations in Ghana Accra. The study concludes with policy recommendations aimed at strengthening the Emergency Medical Services (EMS) ecosystem in the region.</w:t>
      </w:r>
      <w:r>
        <w:br/>
      </w:r>
      <w:r>
        <w:br/>
      </w:r>
      <w:r>
        <w:rPr>
          <w:bCs/>
          <w:b/>
        </w:rPr>
        <w:t xml:space="preserve">Keywords:</w:t>
      </w:r>
      <w:r>
        <w:t xml:space="preserve"> </w:t>
      </w:r>
      <w:r>
        <w:t xml:space="preserve">Research Paper, Paramedic, Ghana Accra, Pre-hospital Care, Emergency Medical Services.</w:t>
      </w:r>
    </w:p>
    <w:bookmarkStart w:id="20" w:name="introduction"/>
    <w:p>
      <w:pPr>
        <w:pStyle w:val="Heading2"/>
      </w:pPr>
      <w:r>
        <w:t xml:space="preserve">1. Introduction</w:t>
      </w:r>
    </w:p>
    <w:p>
      <w:pPr>
        <w:pStyle w:val="FirstParagraph"/>
      </w:pPr>
      <w:r>
        <w:t xml:space="preserve">The landscape of emergency healthcare in developing nations is undergoing a significant transformation. Nowhere is this more evident than in the capital city of Ghana. For decades, the traditional ambulance services were largely rudimentary, focusing primarily on transportation rather than clinical intervention. However, as public health awareness grows and urban density increases in Ghana Accra, there has been a paradigm shift toward recognizing the vital importance of advanced pre-hospital care. This</w:t>
      </w:r>
      <w:r>
        <w:t xml:space="preserve"> </w:t>
      </w:r>
      <w:r>
        <w:rPr>
          <w:bCs/>
          <w:b/>
        </w:rPr>
        <w:t xml:space="preserve">Research Paper</w:t>
      </w:r>
      <w:r>
        <w:t xml:space="preserve"> </w:t>
      </w:r>
      <w:r>
        <w:t xml:space="preserve">aims to dissect the current state of emergency medicine in this context, specifically focusing on the professionalization and operational effectiveness of the</w:t>
      </w:r>
      <w:r>
        <w:t xml:space="preserve"> </w:t>
      </w:r>
      <w:r>
        <w:rPr>
          <w:bCs/>
          <w:b/>
        </w:rPr>
        <w:t xml:space="preserve">Paramedic</w:t>
      </w:r>
      <w:r>
        <w:t xml:space="preserve">.</w:t>
      </w:r>
    </w:p>
    <w:p>
      <w:pPr>
        <w:pStyle w:val="BodyText"/>
      </w:pPr>
      <w:r>
        <w:t xml:space="preserve">The integration of skilled medical personnel into the pre-hospital setting is not merely a luxury but a necessity for reducing mortality rates from trauma, cardiac arrest, and obstetric emergencies. In Ghana Accra, where traffic congestion can severely delay hospital arrival times, the ability of a</w:t>
      </w:r>
      <w:r>
        <w:t xml:space="preserve"> </w:t>
      </w:r>
      <w:r>
        <w:rPr>
          <w:bCs/>
          <w:b/>
        </w:rPr>
        <w:t xml:space="preserve">Paramedic</w:t>
      </w:r>
      <w:r>
        <w:t xml:space="preserve"> </w:t>
      </w:r>
      <w:r>
        <w:t xml:space="preserve">to provide immediate life-saving interventions on-site or during transit becomes the difference between life and death. This document serves as a comprehensive analysis of these dynamics.</w:t>
      </w:r>
    </w:p>
    <w:bookmarkEnd w:id="20"/>
    <w:bookmarkStart w:id="21" w:name="X24b66b5876240d6c659ac1807e0d42ccbe8e116"/>
    <w:p>
      <w:pPr>
        <w:pStyle w:val="Heading2"/>
      </w:pPr>
      <w:r>
        <w:t xml:space="preserve">2. Historical Context and Professional Development</w:t>
      </w:r>
    </w:p>
    <w:p>
      <w:pPr>
        <w:pStyle w:val="FirstParagraph"/>
      </w:pPr>
      <w:r>
        <w:t xml:space="preserve">To understand the current trajectory of emergency care in Ghana Accra, one must look at its historical foundations. Initially, medical transport was managed by various entities with little standardization. The establishment of the National Ambulance Service and subsequent private EMS providers marked a turning point. However, the distinction between a driver and a medically trained provider was often blurred.</w:t>
      </w:r>
    </w:p>
    <w:p>
      <w:pPr>
        <w:pStyle w:val="BodyText"/>
      </w:pPr>
      <w:r>
        <w:t xml:space="preserve">In recent years, there has been concerted effort to professionalize the role of the</w:t>
      </w:r>
      <w:r>
        <w:t xml:space="preserve"> </w:t>
      </w:r>
      <w:r>
        <w:rPr>
          <w:bCs/>
          <w:b/>
        </w:rPr>
        <w:t xml:space="preserve">Paramedic</w:t>
      </w:r>
      <w:r>
        <w:t xml:space="preserve">. Training institutions have begun aligning their curricula with international standards set by bodies such as the National Registry of Emergency Medical Technicians (NREMT) and local regulatory frameworks. This shift ensures that individuals designated as</w:t>
      </w:r>
      <w:r>
        <w:t xml:space="preserve"> </w:t>
      </w:r>
      <w:r>
        <w:rPr>
          <w:bCs/>
          <w:b/>
        </w:rPr>
        <w:t xml:space="preserve">Paramedics</w:t>
      </w:r>
      <w:r>
        <w:t xml:space="preserve"> </w:t>
      </w:r>
      <w:r>
        <w:t xml:space="preserve">in Ghana Accra possess competencies in advanced airway management, intravenous therapy, electrocardiogram interpretation, and pharmacological interventions. This evolution is crucial for building trust among the populace of Ghana Accra regarding the quality of emergency services available to them.</w:t>
      </w:r>
    </w:p>
    <w:bookmarkEnd w:id="21"/>
    <w:bookmarkStart w:id="24" w:name="the-role-of-the-paramedic-in-urban-ghana"/>
    <w:p>
      <w:pPr>
        <w:pStyle w:val="Heading2"/>
      </w:pPr>
      <w:r>
        <w:t xml:space="preserve">3. The Role of the Paramedic in Urban Ghana</w:t>
      </w:r>
    </w:p>
    <w:p>
      <w:pPr>
        <w:pStyle w:val="FirstParagraph"/>
      </w:pPr>
      <w:r>
        <w:t xml:space="preserve">The urban environment of Ghana Accra presents unique challenges that define the daily operations of a</w:t>
      </w:r>
      <w:r>
        <w:t xml:space="preserve"> </w:t>
      </w:r>
      <w:r>
        <w:rPr>
          <w:bCs/>
          <w:b/>
        </w:rPr>
        <w:t xml:space="preserve">Paramedic</w:t>
      </w:r>
      <w:r>
        <w:t xml:space="preserve">. The city is characterized by high population density, informal settlements, and notoriously congested road networks. These factors necessitate a specific set of skills for the modern</w:t>
      </w:r>
      <w:r>
        <w:t xml:space="preserve"> </w:t>
      </w:r>
      <w:r>
        <w:rPr>
          <w:bCs/>
          <w:b/>
        </w:rPr>
        <w:t xml:space="preserve">Paramedic</w:t>
      </w:r>
      <w:r>
        <w:t xml:space="preserve">.</w:t>
      </w:r>
    </w:p>
    <w:bookmarkStart w:id="22" w:name="trauma-care-and-road-safety"/>
    <w:p>
      <w:pPr>
        <w:pStyle w:val="Heading3"/>
      </w:pPr>
      <w:r>
        <w:t xml:space="preserve">3.1 Trauma Care and Road Safety</w:t>
      </w:r>
    </w:p>
    <w:p>
      <w:pPr>
        <w:pStyle w:val="FirstParagraph"/>
      </w:pPr>
      <w:r>
        <w:t xml:space="preserve">Road traffic accidents constitute a significant portion of emergency calls in Ghana Accra. The role of the</w:t>
      </w:r>
      <w:r>
        <w:t xml:space="preserve"> </w:t>
      </w:r>
      <w:r>
        <w:rPr>
          <w:bCs/>
          <w:b/>
        </w:rPr>
        <w:t xml:space="preserve">Paramedic</w:t>
      </w:r>
      <w:r>
        <w:t xml:space="preserve"> </w:t>
      </w:r>
      <w:r>
        <w:t xml:space="preserve">here is critical. Beyond basic bandaging, modern paramedics in this region are increasingly trained in trauma triage, spinal immobilization, and hemorrhage control. The "Golden Hour" concept is particularly relevant here; if a</w:t>
      </w:r>
      <w:r>
        <w:t xml:space="preserve"> </w:t>
      </w:r>
      <w:r>
        <w:rPr>
          <w:bCs/>
          <w:b/>
        </w:rPr>
        <w:t xml:space="preserve">Paramedic</w:t>
      </w:r>
      <w:r>
        <w:t xml:space="preserve"> </w:t>
      </w:r>
      <w:r>
        <w:t xml:space="preserve">can stabilize a trauma victim amidst the chaotic traffic of Ghana Accra’s major arteries like Independence Avenue or Liberation Road, survival rates improve drastically.</w:t>
      </w:r>
    </w:p>
    <w:bookmarkEnd w:id="22"/>
    <w:bookmarkStart w:id="23" w:name="cardiac-and-medical-emergencies"/>
    <w:p>
      <w:pPr>
        <w:pStyle w:val="Heading3"/>
      </w:pPr>
      <w:r>
        <w:t xml:space="preserve">3.2 Cardiac and Medical Emergencies</w:t>
      </w:r>
    </w:p>
    <w:p>
      <w:pPr>
        <w:pStyle w:val="FirstParagraph"/>
      </w:pPr>
      <w:r>
        <w:t xml:space="preserve">Cards diseases are on the rise in Ghana due to lifestyle changes associated with urbanization. The deployment of Automated External Defibrillators (AEDs) by trained</w:t>
      </w:r>
      <w:r>
        <w:t xml:space="preserve"> </w:t>
      </w:r>
      <w:r>
        <w:rPr>
          <w:bCs/>
          <w:b/>
        </w:rPr>
        <w:t xml:space="preserve">Paramedics</w:t>
      </w:r>
      <w:r>
        <w:t xml:space="preserve"> </w:t>
      </w:r>
      <w:r>
        <w:t xml:space="preserve">is an emerging frontier in Ghana Accra. When a cardiac arrest occurs, every second counts. A certified</w:t>
      </w:r>
      <w:r>
        <w:t xml:space="preserve"> </w:t>
      </w:r>
      <w:r>
        <w:rPr>
          <w:bCs/>
          <w:b/>
        </w:rPr>
        <w:t xml:space="preserve">Paramedic</w:t>
      </w:r>
      <w:r>
        <w:t xml:space="preserve"> </w:t>
      </w:r>
      <w:r>
        <w:t xml:space="preserve">arriving on the scene can initiate CPR and defibrillation much earlier than traditional hospital-based responders, significantly enhancing the patient's chance of survival.</w:t>
      </w:r>
    </w:p>
    <w:bookmarkEnd w:id="23"/>
    <w:bookmarkEnd w:id="24"/>
    <w:bookmarkStart w:id="28" w:name="Xfb854fd89022d08b71b222264d8cb0e1570aa34"/>
    <w:p>
      <w:pPr>
        <w:pStyle w:val="Heading2"/>
      </w:pPr>
      <w:r>
        <w:t xml:space="preserve">4. Challenges Facing Paramedic Services in Ghana Accra</w:t>
      </w:r>
    </w:p>
    <w:p>
      <w:pPr>
        <w:pStyle w:val="FirstParagraph"/>
      </w:pPr>
      <w:r>
        <w:t xml:space="preserve">Despite the progress made, several systemic hurdles impede the optimal functioning of</w:t>
      </w:r>
      <w:r>
        <w:t xml:space="preserve"> </w:t>
      </w:r>
      <w:r>
        <w:rPr>
          <w:bCs/>
          <w:b/>
        </w:rPr>
        <w:t xml:space="preserve">Paramedic</w:t>
      </w:r>
      <w:r>
        <w:t xml:space="preserve">s in Ghana Accra. This section outlines these challenges as identified through observational studies and service reports.</w:t>
      </w:r>
    </w:p>
    <w:bookmarkStart w:id="25" w:name="infrastructure-and-traffic-congestion"/>
    <w:p>
      <w:pPr>
        <w:pStyle w:val="Heading3"/>
      </w:pPr>
      <w:r>
        <w:t xml:space="preserve">4.1 Infrastructure and Traffic Congestion</w:t>
      </w:r>
    </w:p>
    <w:p>
      <w:pPr>
        <w:pStyle w:val="FirstParagraph"/>
      </w:pPr>
      <w:r>
        <w:t xml:space="preserve">The most pressing issue for any</w:t>
      </w:r>
      <w:r>
        <w:t xml:space="preserve"> </w:t>
      </w:r>
      <w:r>
        <w:rPr>
          <w:bCs/>
          <w:b/>
        </w:rPr>
        <w:t xml:space="preserve">Paramedic</w:t>
      </w:r>
      <w:r>
        <w:t xml:space="preserve"> </w:t>
      </w:r>
      <w:r>
        <w:t xml:space="preserve">operating in Ghana Accra is mobility. The city’s traffic gridlock can render even the fastest ambulance useless if it cannot navigate through bottlenecks. This delay negates the clinical benefits of having a skilled provider on board. Solutions such as dedicated emergency lanes or the use of motorcycles for rapid response in narrow alleyways are being explored but require significant logistical planning.</w:t>
      </w:r>
    </w:p>
    <w:bookmarkEnd w:id="25"/>
    <w:bookmarkStart w:id="26" w:name="equipment-and-resource-limitations"/>
    <w:p>
      <w:pPr>
        <w:pStyle w:val="Heading3"/>
      </w:pPr>
      <w:r>
        <w:t xml:space="preserve">4.2 Equipment and Resource Limitations</w:t>
      </w:r>
    </w:p>
    <w:p>
      <w:pPr>
        <w:pStyle w:val="FirstParagraph"/>
      </w:pPr>
      <w:r>
        <w:t xml:space="preserve">A</w:t>
      </w:r>
      <w:r>
        <w:t xml:space="preserve"> </w:t>
      </w:r>
      <w:r>
        <w:rPr>
          <w:bCs/>
          <w:b/>
        </w:rPr>
        <w:t xml:space="preserve">ParamedicParamedic</w:t>
      </w:r>
      <w:r>
        <w:t xml:space="preserve"> </w:t>
      </w:r>
      <w:r>
        <w:t xml:space="preserve">kits is a vital area for government investment.</w:t>
      </w:r>
    </w:p>
    <w:bookmarkEnd w:id="26"/>
    <w:bookmarkStart w:id="27" w:name="regulatory-and-standardization-issues"/>
    <w:p>
      <w:pPr>
        <w:pStyle w:val="Heading3"/>
      </w:pPr>
      <w:r>
        <w:t xml:space="preserve">4.3 Regulatory and Standardization Issues</w:t>
      </w:r>
    </w:p>
    <w:p>
      <w:pPr>
        <w:pStyle w:val="FirstParagraph"/>
      </w:pPr>
      <w:r>
        <w:t xml:space="preserve">The definition and regulation of the title "Paramedic" in Ghana have historically been fluid. While efforts are underway to standardize licensing through the Medical and Dental Council, inconsistencies remain. Some individuals operating as emergency responders may lack rigorous training, potentially compromising patient safety in Ghana Accra. Strengthening regulatory oversight is essential to ensure that only qualified</w:t>
      </w:r>
      <w:r>
        <w:t xml:space="preserve"> </w:t>
      </w:r>
      <w:r>
        <w:rPr>
          <w:bCs/>
          <w:b/>
        </w:rPr>
        <w:t xml:space="preserve">Paramedics</w:t>
      </w:r>
      <w:r>
        <w:t xml:space="preserve"> </w:t>
      </w:r>
      <w:r>
        <w:t xml:space="preserve">practice in the field.</w:t>
      </w:r>
    </w:p>
    <w:bookmarkEnd w:id="27"/>
    <w:bookmarkEnd w:id="28"/>
    <w:bookmarkStart w:id="29" w:name="X4e1ad625db88eb6d83c779e631e27d317c19189"/>
    <w:p>
      <w:pPr>
        <w:pStyle w:val="Heading2"/>
      </w:pPr>
      <w:r>
        <w:t xml:space="preserve">5. Community Engagement and Public Awareness</w:t>
      </w:r>
    </w:p>
    <w:p>
      <w:pPr>
        <w:pStyle w:val="FirstParagraph"/>
      </w:pPr>
      <w:r>
        <w:t xml:space="preserve">The effectiveness of a</w:t>
      </w:r>
      <w:r>
        <w:t xml:space="preserve"> </w:t>
      </w:r>
      <w:r>
        <w:rPr>
          <w:bCs/>
          <w:b/>
        </w:rPr>
        <w:t xml:space="preserve">Paramedic</w:t>
      </w:r>
      <w:r>
        <w:t xml:space="preserve">s also depends on public interaction. In many communities within Ghana Accra, there is a lack of awareness regarding when to call for emergency services versus using informal transport methods. Furthermore, cultural beliefs sometimes interfere with immediate medical intervention. Educational campaigns are necessary to inform the citizens of Ghana Accra about the capabilities of modern</w:t>
      </w:r>
      <w:r>
        <w:t xml:space="preserve"> </w:t>
      </w:r>
      <w:r>
        <w:rPr>
          <w:bCs/>
          <w:b/>
        </w:rPr>
        <w:t xml:space="preserve">Paramedics</w:t>
      </w:r>
      <w:r>
        <w:t xml:space="preserve">. By demystifying emergency care and promoting early reporting of incidents, the community can become an active partner in saving lives.</w:t>
      </w:r>
    </w:p>
    <w:bookmarkEnd w:id="29"/>
    <w:bookmarkStart w:id="30" w:name="recommendations-and-future-directions"/>
    <w:p>
      <w:pPr>
        <w:pStyle w:val="Heading2"/>
      </w:pPr>
      <w:r>
        <w:t xml:space="preserve">6. Recommendations and Future Directions</w:t>
      </w:r>
    </w:p>
    <w:p>
      <w:pPr>
        <w:pStyle w:val="FirstParagraph"/>
      </w:pPr>
      <w:r>
        <w:t xml:space="preserve">To enhance the efficacy of paramedic services in Ghana Accra, this</w:t>
      </w:r>
      <w:r>
        <w:t xml:space="preserve"> </w:t>
      </w:r>
      <w:r>
        <w:rPr>
          <w:bCs/>
          <w:b/>
        </w:rPr>
        <w:t xml:space="preserve">Research Paper</w:t>
      </w:r>
    </w:p>
    <w:p>
      <w:pPr>
        <w:numPr>
          <w:ilvl w:val="0"/>
          <w:numId w:val="1001"/>
        </w:numPr>
        <w:pStyle w:val="Compact"/>
      </w:pPr>
      <w:r>
        <w:rPr>
          <w:bCs/>
          <w:b/>
        </w:rPr>
        <w:t xml:space="preserve">Investment in Technology:</w:t>
      </w:r>
      <w:r>
        <w:t xml:space="preserve"> </w:t>
      </w:r>
      <w:r>
        <w:t xml:space="preserve">Implementing GPS tracking and real-time communication systems for all ambulances to optimize dispatch times and navigate traffic efficiently.</w:t>
      </w:r>
    </w:p>
    <w:p>
      <w:pPr>
        <w:numPr>
          <w:ilvl w:val="0"/>
          <w:numId w:val="1001"/>
        </w:numPr>
        <w:pStyle w:val="Compact"/>
      </w:pPr>
      <w:r>
        <w:rPr>
          <w:bCs/>
          <w:b/>
        </w:rPr>
        <w:t xml:space="preserve">Standardized Training:</w:t>
      </w:r>
      <w:r>
        <w:t xml:space="preserve"> </w:t>
      </w:r>
      <w:r>
        <w:t xml:space="preserve">Mandating rigorous, standardized certification processes for all individuals identifying as</w:t>
      </w:r>
      <w:r>
        <w:t xml:space="preserve"> </w:t>
      </w:r>
      <w:r>
        <w:rPr>
          <w:bCs/>
          <w:b/>
        </w:rPr>
        <w:t xml:space="preserve">Paramedics</w:t>
      </w:r>
      <w:r>
        <w:t xml:space="preserve">, ensuring they meet both national and international competency benchmarks.</w:t>
      </w:r>
    </w:p>
    <w:p>
      <w:pPr>
        <w:numPr>
          <w:ilvl w:val="0"/>
          <w:numId w:val="1001"/>
        </w:numPr>
        <w:pStyle w:val="Compact"/>
      </w:pPr>
      <w:r>
        <w:rPr>
          <w:bCs/>
          <w:b/>
        </w:rPr>
        <w:t xml:space="preserve">Funding Models:</w:t>
      </w:r>
      <w:r>
        <w:t xml:space="preserve"> </w:t>
      </w:r>
      <w:r>
        <w:t xml:space="preserve">Establishing sustainable funding models, potentially through insurance schemes or public-private partnerships, to ensure that</w:t>
      </w:r>
      <w:r>
        <w:t xml:space="preserve"> </w:t>
      </w:r>
      <w:r>
        <w:rPr>
          <w:bCs/>
          <w:b/>
        </w:rPr>
        <w:t xml:space="preserve">Paramedic</w:t>
      </w:r>
      <w:r>
        <w:t xml:space="preserve">s in Ghana Accra are equipped with state-of-the-art tools.</w:t>
      </w:r>
    </w:p>
    <w:p>
      <w:pPr>
        <w:numPr>
          <w:ilvl w:val="0"/>
          <w:numId w:val="1001"/>
        </w:numPr>
        <w:pStyle w:val="Compact"/>
      </w:pPr>
      <w:r>
        <w:rPr>
          <w:bCs/>
          <w:b/>
        </w:rPr>
        <w:t xml:space="preserve">Mental Health Support:</w:t>
      </w:r>
      <w:r>
        <w:t xml:space="preserve"> </w:t>
      </w:r>
      <w:r>
        <w:t xml:space="preserve">Recognizing the psychological toll of emergency work, providing regular counseling and support for</w:t>
      </w:r>
      <w:r>
        <w:t xml:space="preserve"> </w:t>
      </w:r>
      <w:r>
        <w:rPr>
          <w:bCs/>
          <w:b/>
        </w:rPr>
        <w:t xml:space="preserve">Paramedics</w:t>
      </w:r>
      <w:r>
        <w:t xml:space="preserve"> </w:t>
      </w:r>
      <w:r>
        <w:t xml:space="preserve">dealing with high-stress situations.</w:t>
      </w:r>
    </w:p>
    <w:bookmarkEnd w:id="30"/>
    <w:bookmarkStart w:id="31" w:name="conclusion"/>
    <w:p>
      <w:pPr>
        <w:pStyle w:val="Heading2"/>
      </w:pPr>
      <w:r>
        <w:t xml:space="preserve">7. Conclusion</w:t>
      </w:r>
    </w:p>
    <w:p>
      <w:pPr>
        <w:pStyle w:val="FirstParagraph"/>
      </w:pPr>
      <w:r>
        <w:t xml:space="preserve">The profession of the</w:t>
      </w:r>
      <w:r>
        <w:t xml:space="preserve"> </w:t>
      </w:r>
      <w:r>
        <w:rPr>
          <w:bCs/>
          <w:b/>
        </w:rPr>
        <w:t xml:space="preserve">Paramedic</w:t>
      </w:r>
      <w:r>
        <w:t xml:space="preserve">Paramedic in Ghana Accra represents hope for thousands who rely on rapid medical intervention during critical moments.</w:t>
      </w:r>
    </w:p>
    <w:p>
      <w:pPr>
        <w:pStyle w:val="BodyText"/>
      </w:pPr>
      <w:r>
        <w:t xml:space="preserve">The continued professionalization of this role is essential for public health outcomes. By addressing the systemic barriers and investing in the human capital of emergency responders, Ghana can set a benchmark for pre-hospital care in West Africa. The synergy between skilled</w:t>
      </w:r>
    </w:p>
    <w:p>
      <w:pPr>
        <w:pStyle w:val="BodyText"/>
      </w:pPr>
      <w:r>
        <w:t xml:space="preserve">Paramedics, efficient infrastructure, and an informed public will ultimately determine the resilience of Ghana Accra’s healthcare system against future health emergencies.</w:t>
      </w:r>
    </w:p>
    <w:p>
      <w:r>
        <w:pict>
          <v:rect style="width:0;height:1.5pt" o:hralign="center" o:hrstd="t" o:hr="t"/>
        </w:pict>
      </w:r>
    </w:p>
    <w:p>
      <w:pPr>
        <w:pStyle w:val="FirstParagraph"/>
      </w:pPr>
      <w:r>
        <w:rPr>
          <w:iCs/>
          <w:i/>
        </w:rPr>
        <w:t xml:space="preserve">Note: This document is formatted as a Research Paper regarding Paramedic services in Ghana Accra. All references to specific local data are generalized for the purpose of this illustrative academic exercise.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Paramedic Profession in Ghana Accra: A Research Paper</dc:title>
  <dc:creator/>
  <dc:language>en</dc:language>
  <cp:keywords/>
  <dcterms:created xsi:type="dcterms:W3CDTF">2026-07-29T22:09:49Z</dcterms:created>
  <dcterms:modified xsi:type="dcterms:W3CDTF">2026-07-29T22:09:49Z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