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Implementation</w:t>
      </w:r>
      <w:r>
        <w:t xml:space="preserve"> </w:t>
      </w:r>
      <w:r>
        <w:t xml:space="preserve">of</w:t>
      </w:r>
      <w:r>
        <w:t xml:space="preserve"> </w:t>
      </w:r>
      <w:r>
        <w:t xml:space="preserve">the</w:t>
      </w:r>
      <w:r>
        <w:t xml:space="preserve"> </w:t>
      </w:r>
      <w:r>
        <w:t xml:space="preserve">Paramedic</w:t>
      </w:r>
      <w:r>
        <w:t xml:space="preserve"> </w:t>
      </w:r>
      <w:r>
        <w:t xml:space="preserve">Profession</w:t>
      </w:r>
      <w:r>
        <w:t xml:space="preserve"> </w:t>
      </w:r>
      <w:r>
        <w:t xml:space="preserve">in</w:t>
      </w:r>
      <w:r>
        <w:t xml:space="preserve"> </w:t>
      </w:r>
      <w:r>
        <w:t xml:space="preserve">Philippines</w:t>
      </w:r>
      <w:r>
        <w:t xml:space="preserve"> </w:t>
      </w:r>
      <w:r>
        <w:t xml:space="preserve">Manila</w:t>
      </w:r>
    </w:p>
    <w:bookmarkStart w:id="30" w:name="X4b91fd0e37263f299b14c8620ae8ddd40d2cb79"/>
    <w:p>
      <w:pPr>
        <w:pStyle w:val="Heading1"/>
      </w:pPr>
      <w:r>
        <w:t xml:space="preserve">The Evolution and Implementation of the Paramedic Profession in Philippines Manila</w:t>
      </w:r>
    </w:p>
    <w:p>
      <w:pPr>
        <w:pStyle w:val="FirstParagraph"/>
      </w:pPr>
      <w:r>
        <w:rPr>
          <w:bCs/>
          <w:b/>
        </w:rPr>
        <w:t xml:space="preserve">Date:</w:t>
      </w:r>
      <w:r>
        <w:t xml:space="preserve"> </w:t>
      </w:r>
      <w:r>
        <w:t xml:space="preserve">October 26, 2023</w:t>
      </w:r>
      <w:r>
        <w:br/>
      </w:r>
      <w:r>
        <w:rPr>
          <w:bCs/>
          <w:b/>
        </w:rPr>
        <w:t xml:space="preserve">Subject:</w:t>
      </w:r>
    </w:p>
    <w:p>
      <w:pPr>
        <w:pStyle w:val="BodyText"/>
      </w:pPr>
      <w:r>
        <w:t xml:space="preserve">A comprehensive analysis of the current state, challenges, and future trajectory of emergency medical services within the capital region.</w:t>
      </w:r>
    </w:p>
    <w:bookmarkStart w:id="20" w:name="abstract"/>
    <w:p>
      <w:pPr>
        <w:pStyle w:val="Heading3"/>
      </w:pPr>
      <w:r>
        <w:t xml:space="preserve">Abstract</w:t>
      </w:r>
    </w:p>
    <w:p>
      <w:pPr>
        <w:pStyle w:val="FirstParagraph"/>
      </w:pPr>
      <w:r>
        <w:t xml:space="preserve">This research paper examines the critical role of Paramedic services in Philippines Manila, focusing on the transition from traditional ambulance operations to advanced pre-hospital care. As a densely populated urban center, Philippines Manila presents unique logistical and medical challenges that necessitate a highly skilled workforce. This document explores the educational requirements for becoming a paramedic, the regulatory frameworks established by local health authorities, and the specific environmental factors in Philippines Manila that influence emergency response protocols. The study highlights gaps in current infrastructure and proposes recommendations for enhancing system efficiency to improve survival rates for acute medical conditions.</w:t>
      </w:r>
    </w:p>
    <w:bookmarkEnd w:id="20"/>
    <w:bookmarkStart w:id="21" w:name="introduction"/>
    <w:p>
      <w:pPr>
        <w:pStyle w:val="Heading2"/>
      </w:pPr>
      <w:r>
        <w:t xml:space="preserve">Introduction</w:t>
      </w:r>
    </w:p>
    <w:p>
      <w:pPr>
        <w:pStyle w:val="FirstParagraph"/>
      </w:pPr>
      <w:r>
        <w:t xml:space="preserve">The concept of pre-hospital emergency care has undergone significant transformation globally, yet its implementation varies drastically depending on regional infrastructure and economic stability. In the context of Philippines Manila, the capital city serves as the political, economic, and cultural heart of the nation. However, this status brings with it immense pressure on public health resources. The term "Paramedic" refers to a healthcare professional who provides urgent out-of-hospital emergency medical care and transportation for sick or injured people. In Philippines Manila, the role of the paramedic is evolving from simple patient transport to complex clinical intervention in critical time windows.</w:t>
      </w:r>
    </w:p>
    <w:p>
      <w:pPr>
        <w:pStyle w:val="BodyText"/>
      </w:pPr>
      <w:r>
        <w:t xml:space="preserve">This research paper aims to dissect the current landscape of emergency medicine in this metropolitan area. It addresses how local laws, training standards, and urban geography dictate the performance of paramedics. Understanding these dynamics is crucial for policymakers, healthcare administrators, and medical educators who seek to improve public safety outcomes in one of Asia’s most populous cities.</w:t>
      </w:r>
    </w:p>
    <w:bookmarkEnd w:id="21"/>
    <w:bookmarkStart w:id="22" w:name="X2a89199c49aa140846a4bc3bb281422ef9cbc9a"/>
    <w:p>
      <w:pPr>
        <w:pStyle w:val="Heading2"/>
      </w:pPr>
      <w:r>
        <w:t xml:space="preserve">The Educational Pathway to Becoming a Paramedic</w:t>
      </w:r>
    </w:p>
    <w:p>
      <w:pPr>
        <w:pStyle w:val="FirstParagraph"/>
      </w:pPr>
      <w:r>
        <w:t xml:space="preserve">Becoming a qualified paramedic is a rigorous process that requires extensive academic and clinical training. In the Philippines, the path typically begins with earning an Associate Degree in Medical Technology or Nursing, followed by specialized post-graduate programs in Emergency Medical Technology. For those aspiring to work specifically in Philippines Manila, institutions accredited by the Commission on Higher Education (CHED) play a pivotal role.</w:t>
      </w:r>
    </w:p>
    <w:p>
      <w:pPr>
        <w:pStyle w:val="BodyText"/>
      </w:pPr>
      <w:r>
        <w:t xml:space="preserve">The curriculum for paramedic training includes advanced life support (ALS), trauma care, pediatric emergency protocols, and pharmacology. Students must complete hundreds of hours of clinical rotations in high-volume emergency departments. In the setting of Philippines Manila, this training is particularly intense due to the high volume and variety of cases encountered in local hospitals such as Philippine General Hospital or St. Luke’s Medical Center.</w:t>
      </w:r>
    </w:p>
    <w:p>
      <w:pPr>
        <w:pStyle w:val="BodyText"/>
      </w:pPr>
      <w:r>
        <w:t xml:space="preserve">Furthermore, licensure is mandatory. Graduates must pass the board examinations administered by professional regulatory bodies. Continuous education is also enforced to ensure that paramedics remain up-to-date with global best practices in resuscitation and trauma management.</w:t>
      </w:r>
    </w:p>
    <w:bookmarkEnd w:id="22"/>
    <w:bookmarkStart w:id="26" w:name="X7848a66553a89f14e1c1343df23d6e3de2c49f9"/>
    <w:p>
      <w:pPr>
        <w:pStyle w:val="Heading2"/>
      </w:pPr>
      <w:r>
        <w:t xml:space="preserve">Critical Factors Influencing Paramedic Operations in Philippines Manila</w:t>
      </w:r>
    </w:p>
    <w:bookmarkStart w:id="23" w:name="urban-density-and-traffic-congestion"/>
    <w:p>
      <w:pPr>
        <w:pStyle w:val="Heading3"/>
      </w:pPr>
      <w:r>
        <w:t xml:space="preserve">Urban Density and Traffic Congestion</w:t>
      </w:r>
    </w:p>
    <w:p>
      <w:pPr>
        <w:pStyle w:val="FirstParagraph"/>
      </w:pPr>
      <w:r>
        <w:t xml:space="preserve">The most significant challenge facing paramedics operating in the heart of the country is traffic. The capital, known as Philippines Manila, experiences some of the worst traffic congestion in the world. This phenomenon directly impacts response times. A delay of even ten minutes can be fatal for patients suffering from cardiac arrest or severe trauma.</w:t>
      </w:r>
    </w:p>
    <w:p>
      <w:pPr>
        <w:pStyle w:val="BodyText"/>
      </w:pPr>
      <w:r>
        <w:t xml:space="preserve">To mitigate this, many emergency service providers in the region are beginning to utilize motorcycle ambulances (often referred to as "red bikes") for rapid response teams. These vehicles can navigate through gridlocked streets more effectively than traditional ambulances, allowing paramedics to reach patients faster and initiate immediate life-saving interventions before transporting them.</w:t>
      </w:r>
    </w:p>
    <w:bookmarkEnd w:id="23"/>
    <w:bookmarkStart w:id="24" w:name="diverse-pathologies"/>
    <w:p>
      <w:pPr>
        <w:pStyle w:val="Heading3"/>
      </w:pPr>
      <w:r>
        <w:t xml:space="preserve">Diverse Pathologies</w:t>
      </w:r>
    </w:p>
    <w:p>
      <w:pPr>
        <w:pStyle w:val="FirstParagraph"/>
      </w:pPr>
      <w:r>
        <w:t xml:space="preserve">The patient demographic in Philippines Manila is diverse. Paramedics frequently encounter cases related to road traffic accidents, violent incidents, and non-communicable diseases such as hypertension and diabetes complications. Additionally, the tropical climate introduces challenges related to heatstroke and vector-borne diseases like dengue fever during rainy seasons. This variety requires paramedics to be versatile clinicians capable of adapting their treatment protocols on the fly.</w:t>
      </w:r>
    </w:p>
    <w:bookmarkEnd w:id="24"/>
    <w:bookmarkStart w:id="25" w:name="regulatory-environment"/>
    <w:p>
      <w:pPr>
        <w:pStyle w:val="Heading3"/>
      </w:pPr>
      <w:r>
        <w:t xml:space="preserve">Regulatory Environment</w:t>
      </w:r>
    </w:p>
    <w:p>
      <w:pPr>
        <w:pStyle w:val="FirstParagraph"/>
      </w:pPr>
      <w:r>
        <w:t xml:space="preserve">In Philippines Manila, emergency services are often managed by a mix of government agencies and private entities. The Department of Health (DOH) sets national standards, but local government units (LGUs) handle implementation. This fragmentation can lead to inconsistencies in equipment availability and training quality across different districts within the city.</w:t>
      </w:r>
    </w:p>
    <w:bookmarkEnd w:id="25"/>
    <w:bookmarkEnd w:id="26"/>
    <w:bookmarkStart w:id="27" w:name="challenges-in-the-current-system"/>
    <w:p>
      <w:pPr>
        <w:pStyle w:val="Heading2"/>
      </w:pPr>
      <w:r>
        <w:t xml:space="preserve">Challenges in the Current System</w:t>
      </w:r>
    </w:p>
    <w:p>
      <w:pPr>
        <w:pStyle w:val="FirstParagraph"/>
      </w:pPr>
      <w:r>
        <w:t xml:space="preserve">Despite progress, several systemic issues hinder optimal paramedic performance. One major issue is the shortage of personnel relative to population size. The ratio of paramedics per capita in Philippines Manila remains below recommended international standards, leading to burnout among existing staff.</w:t>
      </w:r>
    </w:p>
    <w:p>
      <w:pPr>
        <w:pStyle w:val="BodyText"/>
      </w:pPr>
      <w:r>
        <w:rPr>
          <w:bCs/>
          <w:b/>
        </w:rPr>
        <w:t xml:space="preserve">The current system faces three primary hurdles:</w:t>
      </w:r>
    </w:p>
    <w:p>
      <w:pPr>
        <w:numPr>
          <w:ilvl w:val="0"/>
          <w:numId w:val="1001"/>
        </w:numPr>
        <w:pStyle w:val="Compact"/>
      </w:pPr>
      <w:r>
        <w:rPr>
          <w:bCs/>
          <w:b/>
        </w:rPr>
        <w:t xml:space="preserve">Inadequate Dispatch Technology:</w:t>
      </w:r>
      <w:r>
        <w:t xml:space="preserve"> </w:t>
      </w:r>
      <w:r>
        <w:t xml:space="preserve">While improving, the computer-aided dispatch systems in some parts of the city lag behind global standards, causing delays in locating callers and assigning the nearest available unit.</w:t>
      </w:r>
    </w:p>
    <w:p>
      <w:pPr>
        <w:numPr>
          <w:ilvl w:val="0"/>
          <w:numId w:val="1001"/>
        </w:numPr>
        <w:pStyle w:val="Compact"/>
      </w:pPr>
      <w:r>
        <w:rPr>
          <w:bCs/>
          <w:b/>
        </w:rPr>
        <w:t xml:space="preserve">Lack of Specialized Equipment:</w:t>
      </w:r>
      <w:r>
        <w:t xml:space="preserve"> </w:t>
      </w:r>
      <w:r>
        <w:t xml:space="preserve">Not all ambulances are equipped with advanced life support gear such as defibrillators or ventilators. This limits the paramedic’s ability to stabilize critical patients en route to the hospital.</w:t>
      </w:r>
    </w:p>
    <w:p>
      <w:pPr>
        <w:numPr>
          <w:ilvl w:val="0"/>
          <w:numId w:val="1001"/>
        </w:numPr>
        <w:pStyle w:val="Compact"/>
      </w:pPr>
      <w:r>
        <w:rPr>
          <w:bCs/>
          <w:b/>
        </w:rPr>
        <w:t xml:space="preserve">Patient Access Issues:</w:t>
      </w:r>
      <w:r>
        <w:t xml:space="preserve"> </w:t>
      </w:r>
      <w:r>
        <w:t xml:space="preserve">In older, dense urban areas of Philippines Manila, narrow alleys and informal settlements often prevent large ambulances from reaching patients, requiring alternative transport methods that may not be fully standardized.</w:t>
      </w:r>
    </w:p>
    <w:bookmarkEnd w:id="27"/>
    <w:bookmarkStart w:id="28" w:name="X3acedb1f9e9121f1574117eeeb479444a662a9e"/>
    <w:p>
      <w:pPr>
        <w:pStyle w:val="Heading2"/>
      </w:pPr>
      <w:r>
        <w:t xml:space="preserve">The Future of Emergency Care in the Region</w:t>
      </w:r>
    </w:p>
    <w:p>
      <w:pPr>
        <w:pStyle w:val="FirstParagraph"/>
      </w:pPr>
      <w:r>
        <w:t xml:space="preserve">To address these challenges, there is a growing consensus on the need for integrated emergency response systems. This includes the establishment of centralized dispatch centers for all of Philippines Manila to ensure uniform resource allocation. Furthermore, investment in technology such as GPS tracking and real-time traffic data integration can optimize route planning.</w:t>
      </w:r>
    </w:p>
    <w:p>
      <w:pPr>
        <w:pStyle w:val="BodyText"/>
      </w:pPr>
      <w:r>
        <w:t xml:space="preserve">Additionally, expanding public awareness campaigns is essential. Educating the public on when to call emergency services and how to provide basic first aid while waiting for paramedics can significantly improve outcomes. Community-based first responder programs, where civilians are trained in CPR and defibrillator use, complement the work of professional paramedics.</w:t>
      </w:r>
    </w:p>
    <w:bookmarkEnd w:id="28"/>
    <w:bookmarkStart w:id="29" w:name="conclusion"/>
    <w:p>
      <w:pPr>
        <w:pStyle w:val="Heading2"/>
      </w:pPr>
      <w:r>
        <w:t xml:space="preserve">Conclusion</w:t>
      </w:r>
    </w:p>
    <w:p>
      <w:pPr>
        <w:pStyle w:val="FirstParagraph"/>
      </w:pPr>
      <w:r>
        <w:t xml:space="preserve">The profession of the Paramedic in Philippines Manila is at a crossroads. While the demand for skilled emergency responders is higher than ever due to urbanization and population growth, structural and logistical barriers persist. However, with strategic investments in training, technology, and infrastructure, the region can build a robust emergency medical system.</w:t>
      </w:r>
    </w:p>
    <w:p>
      <w:pPr>
        <w:pStyle w:val="BodyText"/>
      </w:pPr>
      <w:r>
        <w:t xml:space="preserve">It is imperative that stakeholders prioritize the professional development of paramedics who serve as the first line of defense in critical health emergencies. By adapting global best practices to the unique local context of Philippines Manila, we can ensure that every citizen has access to timely, high-quality pre-hospital care. The future of emergency medicine in this vibrant capital depends on our collective commitment to supporting those who rush toward danger when others run away.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Implementation of the Paramedic Profession in Philippines Manila</dc:title>
  <dc:creator/>
  <dc:language>en</dc:language>
  <cp:keywords/>
  <dcterms:created xsi:type="dcterms:W3CDTF">2026-07-29T15:06:23Z</dcterms:created>
  <dcterms:modified xsi:type="dcterms:W3CDTF">2026-07-29T15:06:23Z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