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0e7441847565aeff0a50a2d8d2bcf152fee9bb6"/>
    <w:p>
      <w:pPr>
        <w:pStyle w:val="Heading1"/>
      </w:pPr>
      <w:r>
        <w:t xml:space="preserve">The Critical Role and Evolution of the Paramedic in United States San Francisco</w:t>
      </w:r>
    </w:p>
    <w:p>
      <w:pPr>
        <w:pStyle w:val="FirstParagraph"/>
      </w:pPr>
      <w:r>
        <w:rPr>
          <w:bCs/>
          <w:b/>
        </w:rPr>
        <w:t xml:space="preserve">Abstract</w:t>
      </w:r>
    </w:p>
    <w:p>
      <w:pPr>
        <w:pStyle w:val="BodyText"/>
      </w:pPr>
      <w:r>
        <w:t xml:space="preserve">This research paper examines the pivotal role of paramedics within the emergency medical services (EMS) framework of United States San Francisco. As a dense urban environment with unique demographic, geographic, and socioeconomic challenges, San Francisco requires a highly specialized and adaptive paramedic workforce. This document explores the regulatory landscape, operational complexities, educational standards, and future directions for paramedicine in this specific jurisdiction. It argues that the modern Paramedic in United States San Francisco is not merely a transporter of patients but a critical front-line healthcare provider who bridges the gap between pre-hospital care and hospital-based medicine.</w:t>
      </w:r>
    </w:p>
    <w:bookmarkStart w:id="20" w:name="introduction"/>
    <w:p>
      <w:pPr>
        <w:pStyle w:val="Heading2"/>
      </w:pPr>
      <w:r>
        <w:t xml:space="preserve">Introduction</w:t>
      </w:r>
    </w:p>
    <w:p>
      <w:pPr>
        <w:pStyle w:val="FirstParagraph"/>
      </w:pPr>
      <w:r>
        <w:t xml:space="preserve">The concept of emergency medical services has evolved significantly over the past half-century, transitioning from simple ambulance transport to complex mobile healthcare units. In United States San Francisco, this evolution is particularly pronounced due to the city's status as a major metropolitan hub with high population density and diverse health needs. The Paramedic serves as the cornerstone of this system, providing advanced life support (ALS) in critical situations ranging from cardiac arrest to psychiatric emergencies. This paper aims to dissect the multifaceted nature of paramedic practice in San Francisco, highlighting how local regulations and urban dynamics shape their daily operations.</w:t>
      </w:r>
    </w:p>
    <w:bookmarkEnd w:id="20"/>
    <w:bookmarkStart w:id="21" w:name="the-regulatory-and-educational-landscape"/>
    <w:p>
      <w:pPr>
        <w:pStyle w:val="Heading2"/>
      </w:pPr>
      <w:r>
        <w:t xml:space="preserve">The Regulatory and Educational Landscape</w:t>
      </w:r>
    </w:p>
    <w:p>
      <w:pPr>
        <w:pStyle w:val="FirstParagraph"/>
      </w:pPr>
      <w:r>
        <w:t xml:space="preserve">To function as a licensed Paramedic in United States San Francisco, individuals must undergo rigorous training and certification processes. The state of California mandates that all emergency medical providers hold current certifications from the National Registry of Emergency Medical Technicians (NREMT) at the paramedic level or possess equivalent state licensure. However, local protocols within San Francisco often exceed these baseline requirements.</w:t>
      </w:r>
    </w:p>
    <w:p>
      <w:pPr>
        <w:pStyle w:val="BodyText"/>
      </w:pPr>
      <w:r>
        <w:t xml:space="preserve">The educational path typically involves completing an accredited paramedic program, which includes classroom instruction in anatomy, physiology, pharmacology, and emergency procedures, followed by clinical rotations and field internships. In the context of United States San Francisco aspiring medics must be prepared for a curriculum that emphasizes urban trauma management, substance abuse interventions, and mental health crisis de-escalation. These specific competencies are essential given the prevalent issues within the city's communities.</w:t>
      </w:r>
    </w:p>
    <w:bookmarkEnd w:id="21"/>
    <w:bookmarkStart w:id="22" w:name="Xd447d7ca800af813a0d23a69304595803fae2ab"/>
    <w:p>
      <w:pPr>
        <w:pStyle w:val="Heading2"/>
      </w:pPr>
      <w:r>
        <w:t xml:space="preserve">Operational Challenges in an Urban Environment</w:t>
      </w:r>
    </w:p>
    <w:p>
      <w:pPr>
        <w:pStyle w:val="FirstParagraph"/>
      </w:pPr>
      <w:r>
        <w:t xml:space="preserve">Operating as a Paramedic in United States San Francisco presents distinct challenges that differ markedly from rural or suburban settings. The geographic layout of the city, characterized by steep hills, narrow streets, and heavy traffic congestion, can significantly impact response times. Ambulances must navigate complex infrastructure to reach callers quickly, making efficient routing and situational awareness critical skills for every Paramedic.</w:t>
      </w:r>
    </w:p>
    <w:p>
      <w:pPr>
        <w:pStyle w:val="BodyText"/>
      </w:pPr>
      <w:r>
        <w:t xml:space="preserve">Furthermore, the socioeconomic diversity of San Francisco means that paramedics encounter a wide array of medical conditions linked to social determinants of health. Issues such as homelessness, opioid addiction, and untreated mental illness are prevalent. Consequently, the role of the Paramedic extends beyond traditional medical treatment; it involves navigating social services and coordinating with community resources. In United States San Francisco, paramedics often serve as the first point of contact for individuals in crisis who may not otherwise have access to healthcare.</w:t>
      </w:r>
    </w:p>
    <w:bookmarkEnd w:id="22"/>
    <w:bookmarkStart w:id="23" w:name="Xcde50c1122f4d29d39bf6d0fba5a8dde80c955f"/>
    <w:p>
      <w:pPr>
        <w:pStyle w:val="Heading2"/>
      </w:pPr>
      <w:r>
        <w:t xml:space="preserve">Integration with Public Health Initiatives</w:t>
      </w:r>
    </w:p>
    <w:p>
      <w:pPr>
        <w:pStyle w:val="FirstParagraph"/>
      </w:pPr>
      <w:r>
        <w:t xml:space="preserve">In recent years, there has been a growing recognition that EMS systems can play a vital role in public health. In United States San Francisco, this integration is evident through initiatives that deploy paramedics to non-emergency calls or specific high-frequency users of emergency services. By addressing underlying health issues and connecting patients with appropriate social services, Paramedics help reduce unnecessary hospital admissions and alleviate the burden on emergency departments.</w:t>
      </w:r>
    </w:p>
    <w:p>
      <w:pPr>
        <w:pStyle w:val="BodyText"/>
      </w:pPr>
      <w:r>
        <w:t xml:space="preserve">This shift requires a new set of skills for the modern Paramedic. Beyond clinical acumen, they must possess strong communication skills, cultural competence, and an understanding of local public health resources. The ability to assess not just the immediate medical need but also the broader social context is becoming increasingly important in United States San Francisco's approach to community health.</w:t>
      </w:r>
    </w:p>
    <w:bookmarkEnd w:id="23"/>
    <w:bookmarkStart w:id="24" w:name="Xb2675c96988a7369896c625bee110c5c4f1f584"/>
    <w:p>
      <w:pPr>
        <w:pStyle w:val="Heading2"/>
      </w:pPr>
      <w:r>
        <w:t xml:space="preserve">Technological Advancements and Future Directions</w:t>
      </w:r>
    </w:p>
    <w:p>
      <w:pPr>
        <w:pStyle w:val="FirstParagraph"/>
      </w:pPr>
      <w:r>
        <w:t xml:space="preserve">Technology continues to reshape the practice of paramedicine. In United States San Francisco, advancements such as telemedicine integration, real-time data transmission from ambulances to hospitals, and the use of artificial intelligence for triage support are transforming how Paramedics deliver care. These tools enable better coordination with receiving facilities, ensuring that patients are directed to the most appropriate level of care.</w:t>
      </w:r>
    </w:p>
    <w:p>
      <w:pPr>
        <w:pStyle w:val="BodyText"/>
      </w:pPr>
      <w:r>
        <w:t xml:space="preserve">Looking forward, the role of the Paramedic in United States San Francisco will likely expand further. Potential developments include expanded scope of practice regulations allowing paramedics to perform more advanced procedures in the field and increased involvement in preventive health strategies. As healthcare systems evolve, continuous education and adaptation will be essential for maintaining high standards of care.</w:t>
      </w:r>
    </w:p>
    <w:bookmarkEnd w:id="24"/>
    <w:bookmarkStart w:id="25" w:name="conclusion"/>
    <w:p>
      <w:pPr>
        <w:pStyle w:val="Heading2"/>
      </w:pPr>
      <w:r>
        <w:t xml:space="preserve">Conclusion</w:t>
      </w:r>
    </w:p>
    <w:p>
      <w:pPr>
        <w:pStyle w:val="FirstParagraph"/>
      </w:pPr>
      <w:r>
        <w:t xml:space="preserve">The Paramedic in United States San Francisco is a vital component of the city's emergency response infrastructure. Facing unique urban challenges, these professionals require specialized training and adaptability to effectively serve diverse populations. By integrating advanced medical skills with public health initiatives and leveraging technological innovations, paramedics continue to enhance patient outcomes and community resilience. As San Francisco grows and changes, so too must the support systems that empower its Paramedics to fulfill their critical mission.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United States San Francisco</dc:title>
  <dc:creator/>
  <dc:language>en</dc:language>
  <cp:keywords/>
  <dcterms:created xsi:type="dcterms:W3CDTF">2026-07-29T21:33:19Z</dcterms:created>
  <dcterms:modified xsi:type="dcterms:W3CDTF">2026-07-29T21:33:19Z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