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466dd2533801b542a6324e15d11bc4dfaea8214"/>
    <w:p>
      <w:pPr>
        <w:pStyle w:val="Heading1"/>
      </w:pPr>
      <w:r>
        <w:t xml:space="preserve">The Evolving Role of the Pharmacist in Switzerland Zurich: A Comprehensive Research Analysis</w:t>
      </w:r>
    </w:p>
    <w:p>
      <w:pPr>
        <w:pStyle w:val="FirstParagraph"/>
      </w:pPr>
      <w:r>
        <w:rPr>
          <w:bCs/>
          <w:b/>
        </w:rPr>
        <w:t xml:space="preserve">Abstract:</w:t>
      </w:r>
      <w:r>
        <w:t xml:space="preserve">This research paper examines the critical function, regulatory framework, and future trajectory of the Pharmacist profession within Switzerland Zurich. As a global hub for healthcare innovation and high-quality medical standards, Switzerland Zurich presents a unique landscape where traditional pharmaceutical dispensing intersects with advanced clinical services. This document explores how Pharmacists in this specific canton adapt to stringent Swiss regulations while expanding their scope of practice to meet the complex needs of a diverse, aging population.</w:t>
      </w:r>
    </w:p>
    <w:bookmarkStart w:id="20" w:name="introduction"/>
    <w:p>
      <w:pPr>
        <w:pStyle w:val="Heading2"/>
      </w:pPr>
      <w:r>
        <w:t xml:space="preserve">1. Introduction</w:t>
      </w:r>
    </w:p>
    <w:p>
      <w:pPr>
        <w:pStyle w:val="FirstParagraph"/>
      </w:pPr>
      <w:r>
        <w:t xml:space="preserve">The healthcare system in Switzerland is renowned for its efficiency, accessibility, and high quality. At the heart of this system lies the profession of the Pharmacist. In Switzerland Zurich, a city that serves as both an economic powerhouse and a cultural melting pot, the role of the Pharmacist extends far beyond merely dispensing medication. This paper investigates how Pharmacists in Switzerland Zurich operate within one of the most regulated healthcare environments in Europe, balancing commercial viability with public health mandates.</w:t>
      </w:r>
    </w:p>
    <w:p>
      <w:pPr>
        <w:pStyle w:val="BodyText"/>
      </w:pPr>
      <w:r>
        <w:t xml:space="preserve">The significance of this study is rooted in three core aspects: the unique legal framework governing pharmaceuticals in</w:t>
      </w:r>
      <w:r>
        <w:t xml:space="preserve"> </w:t>
      </w:r>
      <w:r>
        <w:rPr>
          <w:bCs/>
          <w:b/>
        </w:rPr>
        <w:t xml:space="preserve">Switzerland</w:t>
      </w:r>
      <w:r>
        <w:t xml:space="preserve">, the specific demographic and economic pressures facing Zurich, and the evolving definition of a Pharmacist as both a scientist and a healthcare provider. As we delve deeper into this topic, it becomes evident that Pharmacists in Switzerland Zurich are pivotal actors in ensuring medication safety, optimizing therapeutic outcomes for patients, and maintaining the integrity of the Swiss healthcare supply chain.</w:t>
      </w:r>
    </w:p>
    <w:bookmarkEnd w:id="20"/>
    <w:bookmarkStart w:id="21" w:name="X4bc6c22260caead2c1f77bf2b9e4bafbf775c99"/>
    <w:p>
      <w:pPr>
        <w:pStyle w:val="Heading2"/>
      </w:pPr>
      <w:r>
        <w:t xml:space="preserve">2. The Regulatory Landscape: Pharmacists within the Swiss Framework</w:t>
      </w:r>
    </w:p>
    <w:p>
      <w:pPr>
        <w:pStyle w:val="FirstParagraph"/>
      </w:pPr>
      <w:r>
        <w:t xml:space="preserve">To understand the practice of a Pharmacist in Switzerland Zurich, one must first comprehend the rigorous regulatory environment established by national laws. In</w:t>
      </w:r>
      <w:r>
        <w:t xml:space="preserve"> </w:t>
      </w:r>
      <w:r>
        <w:rPr>
          <w:bCs/>
          <w:b/>
        </w:rPr>
        <w:t xml:space="preserve">Switzerland</w:t>
      </w:r>
      <w:r>
        <w:t xml:space="preserve">, pharmacy is not merely a commercial enterprise but a public service obligation. The Therapeutic Products Act (TPA) and the Pharmacy Act regulate every aspect of pharmaceutical practice, from manufacturing to final dispensing.</w:t>
      </w:r>
    </w:p>
    <w:p>
      <w:pPr>
        <w:pStyle w:val="BodyText"/>
      </w:pPr>
      <w:r>
        <w:t xml:space="preserve">In Zurich, this federal regulation is complemented by cantonal laws that enforce strict zoning rules for pharmacies. This ensures an equitable distribution of pharmaceutical services across the city and its surroundings. For a Pharmacist practicing in Switzerland Zurich, compliance with these laws is not optional; it is fundamental to professional licensure. The Canton of Zurich Health Department oversees inspections to ensure that Pharmacists adhere to Good Dispensing Practice (GDP) standards.</w:t>
      </w:r>
    </w:p>
    <w:p>
      <w:pPr>
        <w:pStyle w:val="BodyText"/>
      </w:pPr>
      <w:r>
        <w:t xml:space="preserve">Furthermore, the education required to become a Pharmacist in this region is exceptionally demanding. Candidates must complete a university degree in pharmacy, typically involving both theoretical studies and extensive practical training. This rigorous academic foundation ensures that every Pharmacist entering the workforce in Switzerland Zurich possesses advanced knowledge of pharmacology, drug interactions, and clinical guidelines.</w:t>
      </w:r>
    </w:p>
    <w:bookmarkEnd w:id="21"/>
    <w:bookmarkStart w:id="22" w:name="Xc83b9c3d85c61e02e0bdd87b1c3a8dfdd1d3d12"/>
    <w:p>
      <w:pPr>
        <w:pStyle w:val="Heading2"/>
      </w:pPr>
      <w:r>
        <w:t xml:space="preserve">3. Clinical Services and Expanded Scope of Practice</w:t>
      </w:r>
    </w:p>
    <w:p>
      <w:pPr>
        <w:pStyle w:val="FirstParagraph"/>
      </w:pPr>
      <w:r>
        <w:t xml:space="preserve">Globally, there is a trend toward expanding the role of Pharmacists from product-focused providers to patient-centered caregivers. In Switzerland Zurich, this transition is gaining momentum. While traditional dispensing remains the core activity, Pharmacists are increasingly involved in clinical services. This shift is particularly relevant in a busy metropolis like Zurich, where patients often seek immediate advice regarding minor ailments or medication adjustments.</w:t>
      </w:r>
    </w:p>
    <w:p>
      <w:pPr>
        <w:pStyle w:val="BodyText"/>
      </w:pPr>
      <w:r>
        <w:t xml:space="preserve">One significant area of development is immunization services. In recent years, Pharmacist-led vaccination clinics have become more common in Switzerland Zurich, helping to alleviate pressure on primary care physicians during flu seasons and pandemics. Additionally, Pharmacists are taking on roles in chronic disease management, such as monitoring blood pressure or providing counseling for diabetic patients using continuous glucose monitors.</w:t>
      </w:r>
    </w:p>
    <w:p>
      <w:pPr>
        <w:pStyle w:val="BodyText"/>
      </w:pPr>
      <w:r>
        <w:t xml:space="preserve">These expanded roles require a high degree of autonomy and responsibility. For the Pharmacist in Switzerland Zurich, this means engaging in direct dialogue with patients to optimize adherence and detect adverse effects early. It also involves collaborating closely with physicians, creating an interdisciplinary approach to patient care that enhances overall health outcomes.</w:t>
      </w:r>
    </w:p>
    <w:bookmarkEnd w:id="22"/>
    <w:bookmarkStart w:id="23" w:name="X8f201d506a5b6acedb68062674f7ca6f96fd488"/>
    <w:p>
      <w:pPr>
        <w:pStyle w:val="Heading2"/>
      </w:pPr>
      <w:r>
        <w:t xml:space="preserve">4. Challenges Faced by Pharmacists in Switzerland Zurich</w:t>
      </w:r>
    </w:p>
    <w:p>
      <w:pPr>
        <w:pStyle w:val="FirstParagraph"/>
      </w:pPr>
      <w:r>
        <w:t xml:space="preserve">Despite the high status of the profession, Pharmacists in Switzerland Zurich face several structural and economic challenges. One of the most pressing issues is financial sustainability. The Swiss healthcare system reimburses medications through mandatory health insurance (Krankenkasse), but margins for retail pharmacies are increasingly tight due to price competition and high operational costs in central Zurich.</w:t>
      </w:r>
    </w:p>
    <w:p>
      <w:pPr>
        <w:pStyle w:val="BodyText"/>
      </w:pPr>
      <w:r>
        <w:t xml:space="preserve">This economic pressure forces Pharmacists to innovate. Many pharmacies in Switzerland Zurich have begun offering value-added services, such as compounding personalized medications or providing specialized nutritional counseling, to differentiate themselves from online competitors. However, these services often fall outside standard insurance reimbursement models, creating a complex financial landscape for the Pharmacist.</w:t>
      </w:r>
    </w:p>
    <w:p>
      <w:pPr>
        <w:pStyle w:val="BodyText"/>
      </w:pPr>
      <w:r>
        <w:t xml:space="preserve">Another challenge is the shortage of qualified personnel. With an aging population and a growing demand for pharmaceutical care, there is increasing pressure on existing staff. Pharmacist shortages in certain districts of Zurich can lead to staffing crises, affecting opening hours and service quality. Addressing this requires not only better recruitment strategies but also improving working conditions to retain talent within the profession.</w:t>
      </w:r>
    </w:p>
    <w:bookmarkEnd w:id="23"/>
    <w:bookmarkStart w:id="24" w:name="X827e36bf0cd798f0a71e2f8c347cec70690b413"/>
    <w:p>
      <w:pPr>
        <w:pStyle w:val="Heading2"/>
      </w:pPr>
      <w:r>
        <w:t xml:space="preserve">5. The Impact of Digitalization on Pharmaceutical Practice</w:t>
      </w:r>
    </w:p>
    <w:p>
      <w:pPr>
        <w:pStyle w:val="FirstParagraph"/>
      </w:pPr>
      <w:r>
        <w:t xml:space="preserve">Digital transformation is reshaping how a Pharmacist interacts with patients and colleagues in Switzerland Zurich. Electronic prescribing systems are becoming standard, allowing for faster and more accurate transmission of prescriptions from doctors to pharmacies. This digital integration reduces errors and streamlines the workflow for Pharmacists.</w:t>
      </w:r>
    </w:p>
    <w:p>
      <w:pPr>
        <w:pStyle w:val="BodyText"/>
      </w:pPr>
      <w:r>
        <w:t xml:space="preserve">Moreover, telemedicine platforms are emerging as a tool that Pharmacists can leverage. In Switzerland Zurich, where remote areas surround the urban center, digital tools allow Pharmacists to provide consultations and follow-ups without requiring physical presence in every instance. This is particularly useful for medication therapy management (MTM) and adherence counseling.</w:t>
      </w:r>
    </w:p>
    <w:p>
      <w:pPr>
        <w:pStyle w:val="BodyText"/>
      </w:pPr>
      <w:r>
        <w:t xml:space="preserve">However, digitalization also poses risks regarding data privacy. Given the strict Swiss Federal Act on Data Protection (FADP), Pharmacists must ensure that all patient information handled through digital channels is secure. This adds a layer of complexity to their daily operations, requiring ongoing training and robust IT infrastructure.</w:t>
      </w:r>
    </w:p>
    <w:bookmarkEnd w:id="24"/>
    <w:bookmarkStart w:id="25" w:name="future-directions-and-conclusion"/>
    <w:p>
      <w:pPr>
        <w:pStyle w:val="Heading2"/>
      </w:pPr>
      <w:r>
        <w:t xml:space="preserve">6. Future Directions and Conclusion</w:t>
      </w:r>
    </w:p>
    <w:p>
      <w:pPr>
        <w:pStyle w:val="FirstParagraph"/>
      </w:pPr>
      <w:r>
        <w:t xml:space="preserve">Looking ahead, the role of the Pharmacist in Switzerland Zurich will likely continue to expand in both clinical scope and community engagement. As healthcare costs rise across</w:t>
      </w:r>
      <w:r>
        <w:t xml:space="preserve"> </w:t>
      </w:r>
      <w:r>
        <w:rPr>
          <w:bCs/>
          <w:b/>
        </w:rPr>
        <w:t xml:space="preserve">Switzerland</w:t>
      </w:r>
      <w:r>
        <w:t xml:space="preserve">, there will be greater emphasis on cost-effective interventions led by Pharmacists. This includes optimizing drug therapies to prevent hospital readmissions and promoting preventive care.</w:t>
      </w:r>
    </w:p>
    <w:p>
      <w:pPr>
        <w:pStyle w:val="BodyText"/>
      </w:pPr>
      <w:r>
        <w:t xml:space="preserve">In conclusion, the Pharmacist in Switzerland Zurich is a vital component of the national health infrastructure. Operating within a stringent regulatory framework defined by Swiss law, these professionals balance commercial realities with ethical obligations to public health. The transition toward clinical services, coupled with digital innovation, positions Pharmacists as indispensable partners in modern healthcare.</w:t>
      </w:r>
    </w:p>
    <w:p>
      <w:pPr>
        <w:pStyle w:val="BodyText"/>
      </w:pPr>
      <w:r>
        <w:t xml:space="preserve">For policymakers and healthcare leaders in Zurich, supporting the evolution of this profession is crucial. By investing in continuous education for Pharmacists and creating favorable reimbursement models for new services, Switzerland can ensure that its citizens receive the highest standard of pharmaceutical care. The future of pharmacy in Switzerland Zurich lies not just in dispensing pills, but in delivering comprehensive, patient-centered health solutions.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Switzerland Zurich: A Comprehensive Research Analysis</dc:title>
  <dc:creator/>
  <dc:language>en</dc:language>
  <cp:keywords/>
  <dcterms:created xsi:type="dcterms:W3CDTF">2026-07-29T18:19:59Z</dcterms:created>
  <dcterms:modified xsi:type="dcterms:W3CDTF">2026-07-29T18:19:59Z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