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Lens:</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Professional</w:t>
      </w:r>
      <w:r>
        <w:t xml:space="preserve"> </w:t>
      </w:r>
      <w:r>
        <w:t xml:space="preserve">Photography</w:t>
      </w:r>
      <w:r>
        <w:t xml:space="preserve"> </w:t>
      </w:r>
      <w:r>
        <w:t xml:space="preserve">in</w:t>
      </w:r>
      <w:r>
        <w:t xml:space="preserve"> </w:t>
      </w:r>
      <w:r>
        <w:t xml:space="preserve">Casablanca,</w:t>
      </w:r>
      <w:r>
        <w:t xml:space="preserve"> </w:t>
      </w:r>
      <w:r>
        <w:t xml:space="preserve">Morocco</w:t>
      </w:r>
    </w:p>
    <w:bookmarkStart w:id="32" w:name="X5c582cc6f83484a4d44a069de7e3bc78e8dc126"/>
    <w:p>
      <w:pPr>
        <w:pStyle w:val="Heading1"/>
      </w:pPr>
      <w:r>
        <w:t xml:space="preserve">The Art of the Lens: A Research Paper on Professional Photography in Casablanca, Morocco</w:t>
      </w:r>
    </w:p>
    <w:p>
      <w:pPr>
        <w:pStyle w:val="FirstParagraph"/>
      </w:pPr>
      <w:r>
        <w:rPr>
          <w:bCs/>
          <w:b/>
        </w:rPr>
        <w:t xml:space="preserve">Abstract:</w:t>
      </w:r>
    </w:p>
    <w:p>
      <w:pPr>
        <w:pStyle w:val="BodyText"/>
      </w:pPr>
      <w:r>
        <w:t xml:space="preserve">This research paper explores the dynamic landscape of professional photography within Casablanca, Morocco. By examining the intersection of traditional aesthetics and modern commercial demands, this study analyzes how a Photographer operates in one of North Africa's most vibrant economic hubs. The document highlights the cultural significance, technical requirements, and market trends defining the photographic industry in this unique Moroccan context.</w:t>
      </w:r>
    </w:p>
    <w:bookmarkStart w:id="20" w:name="introduction"/>
    <w:p>
      <w:pPr>
        <w:pStyle w:val="Heading2"/>
      </w:pPr>
      <w:r>
        <w:t xml:space="preserve">1. Introduction</w:t>
      </w:r>
    </w:p>
    <w:p>
      <w:pPr>
        <w:pStyle w:val="FirstParagraph"/>
      </w:pPr>
      <w:r>
        <w:t xml:space="preserve">Casablanca, known locally as "Dar el Beida" (The White City), stands as the economic heart of Morocco. It is a metropolis where the colonial architecture of the French Protectorate era blends seamlessly with modern skyscrapers, traditional Moroccan craftsmanship, and a rapidly growing digital economy. Within this complex urban tapestry, the role of a</w:t>
      </w:r>
      <w:r>
        <w:t xml:space="preserve"> </w:t>
      </w:r>
      <w:r>
        <w:rPr>
          <w:bCs/>
          <w:b/>
        </w:rPr>
        <w:t xml:space="preserve">Photographer</w:t>
      </w:r>
      <w:r>
        <w:t xml:space="preserve"> </w:t>
      </w:r>
      <w:r>
        <w:t xml:space="preserve">has evolved from simple documentation to becoming a crucial storyteller for brands, individuals, and cultural institutions. This research paper aims to dissect the professional environment for photography in Morocco’s largest city, focusing on how practitioners navigate the unique lighting conditions, cultural nuances, and commercial expectations of Casablanca.</w:t>
      </w:r>
    </w:p>
    <w:p>
      <w:pPr>
        <w:pStyle w:val="BodyText"/>
      </w:pPr>
      <w:r>
        <w:t xml:space="preserve">The significance of this study lies in its focus on a specific geographic and cultural niche. While global trends in photography are well-documented, the local adaptation by a</w:t>
      </w:r>
      <w:r>
        <w:t xml:space="preserve"> </w:t>
      </w:r>
      <w:r>
        <w:rPr>
          <w:bCs/>
          <w:b/>
        </w:rPr>
        <w:t xml:space="preserve">Photographer</w:t>
      </w:r>
      <w:r>
        <w:t xml:space="preserve"> </w:t>
      </w:r>
      <w:r>
        <w:t xml:space="preserve">in Morocco requires an understanding of distinct social structures, aesthetic preferences, and technical challenges. As Casablanca continues to modernize while retaining its rich heritage, the demand for high-quality visual content has surged across various sectors.</w:t>
      </w:r>
    </w:p>
    <w:bookmarkEnd w:id="20"/>
    <w:bookmarkStart w:id="23" w:name="X412044fbcdbdf43d8c2d2c34d9d4d71c33cfa4b"/>
    <w:p>
      <w:pPr>
        <w:pStyle w:val="Heading2"/>
      </w:pPr>
      <w:r>
        <w:t xml:space="preserve">2. Historical Context and Cultural Landscape</w:t>
      </w:r>
    </w:p>
    <w:p>
      <w:pPr>
        <w:pStyle w:val="FirstParagraph"/>
      </w:pPr>
      <w:r>
        <w:t xml:space="preserve">To understand the current state of photography in Casablanca, one must first appreciate the historical backdrop. The city was a melting pot during the early 20th century, attracting artists, writers, and photographers from Europe who were captivated by its exoticism. This legacy has left an indelible mark on the local visual culture. Today’s</w:t>
      </w:r>
      <w:r>
        <w:t xml:space="preserve"> </w:t>
      </w:r>
      <w:r>
        <w:rPr>
          <w:bCs/>
          <w:b/>
        </w:rPr>
        <w:t xml:space="preserve">Photographer</w:t>
      </w:r>
      <w:r>
        <w:t xml:space="preserve"> </w:t>
      </w:r>
      <w:r>
        <w:t xml:space="preserve">in Casablanca often draws inspiration from this dual heritage.</w:t>
      </w:r>
    </w:p>
    <w:bookmarkStart w:id="21" w:name="the-aesthetic-of-contrast"/>
    <w:p>
      <w:pPr>
        <w:pStyle w:val="Heading3"/>
      </w:pPr>
      <w:r>
        <w:t xml:space="preserve">2.1 The Aesthetic of Contrast</w:t>
      </w:r>
    </w:p>
    <w:p>
      <w:pPr>
        <w:pStyle w:val="FirstParagraph"/>
      </w:pPr>
      <w:r>
        <w:t xml:space="preserve">Casablanca is characterized by stark contrasts: white buildings against blue skies, modern glass facades against ancient medina walls, and bustling markets alongside serene cafes. A skilled</w:t>
      </w:r>
      <w:r>
        <w:t xml:space="preserve"> </w:t>
      </w:r>
      <w:r>
        <w:rPr>
          <w:bCs/>
          <w:b/>
        </w:rPr>
        <w:t xml:space="preserve">Photographer</w:t>
      </w:r>
      <w:r>
        <w:t xml:space="preserve"> </w:t>
      </w:r>
      <w:r>
        <w:t xml:space="preserve">in this region must master the art of capturing these juxtapositions. The lighting in Morocco is intense and directional, particularly during the golden hours of dawn and dusk. This natural light source provides a unique opportunity for photographers to create high-contrast, dramatic images that resonate with international audiences while remaining authentic to local roots.</w:t>
      </w:r>
    </w:p>
    <w:bookmarkEnd w:id="21"/>
    <w:bookmarkStart w:id="22" w:name="cultural-sensitivity"/>
    <w:p>
      <w:pPr>
        <w:pStyle w:val="Heading3"/>
      </w:pPr>
      <w:r>
        <w:t xml:space="preserve">2.2 Cultural Sensitivity</w:t>
      </w:r>
    </w:p>
    <w:p>
      <w:pPr>
        <w:pStyle w:val="FirstParagraph"/>
      </w:pPr>
      <w:r>
        <w:t xml:space="preserve">Morocco is a Muslim-majority country with strong traditions regarding privacy and modesty. For a professional operating in Casablanca, understanding these cultural nuances is paramount. A</w:t>
      </w:r>
      <w:r>
        <w:t xml:space="preserve"> </w:t>
      </w:r>
      <w:r>
        <w:rPr>
          <w:bCs/>
          <w:b/>
        </w:rPr>
        <w:t xml:space="preserve">Photographer</w:t>
      </w:r>
      <w:r>
        <w:t xml:space="preserve"> </w:t>
      </w:r>
      <w:r>
        <w:t xml:space="preserve">must build rapport with subjects to capture genuine emotions without causing offense. This is particularly relevant in street photography or documentary work within the Medina, where trust and respect are the primary currencies of interaction.</w:t>
      </w:r>
    </w:p>
    <w:bookmarkEnd w:id="22"/>
    <w:bookmarkEnd w:id="23"/>
    <w:bookmarkStart w:id="27" w:name="the-commercial-photography-market"/>
    <w:p>
      <w:pPr>
        <w:pStyle w:val="Heading2"/>
      </w:pPr>
      <w:r>
        <w:t xml:space="preserve">3. The Commercial Photography Market</w:t>
      </w:r>
    </w:p>
    <w:p>
      <w:pPr>
        <w:pStyle w:val="FirstParagraph"/>
      </w:pPr>
      <w:r>
        <w:t xml:space="preserve">Casablanca is not just a cultural capital but also an industrial powerhouse. It hosts a significant portion of Morocco’s manufacturing, finance, and service industries. Consequently, the demand for corporate photography is robust.</w:t>
      </w:r>
    </w:p>
    <w:bookmarkStart w:id="24" w:name="corporate-and-industrial-imagery"/>
    <w:p>
      <w:pPr>
        <w:pStyle w:val="Heading3"/>
      </w:pPr>
      <w:r>
        <w:t xml:space="preserve">3.1 Corporate and Industrial Imagery</w:t>
      </w:r>
    </w:p>
    <w:p>
      <w:pPr>
        <w:pStyle w:val="FirstParagraph"/>
      </w:pPr>
      <w:r>
        <w:t xml:space="preserve">Multinational corporations headquartered in Casablanca require professional imagery for annual reports, websites, and marketing campaigns. A specialized</w:t>
      </w:r>
      <w:r>
        <w:t xml:space="preserve"> </w:t>
      </w:r>
      <w:r>
        <w:rPr>
          <w:bCs/>
          <w:b/>
        </w:rPr>
        <w:t xml:space="preserve">Photographer</w:t>
      </w:r>
      <w:r>
        <w:t xml:space="preserve"> </w:t>
      </w:r>
      <w:r>
        <w:t xml:space="preserve">in this sector must be adept at technical precision, understanding corporate branding guidelines, and managing large-scale shoots within industrial zones like the Casablanca Finance City (CFC). The ability to convey professionalism through lighting and composition is essential here.</w:t>
      </w:r>
    </w:p>
    <w:bookmarkEnd w:id="24"/>
    <w:bookmarkStart w:id="25" w:name="fashion-and-lifestyle"/>
    <w:p>
      <w:pPr>
        <w:pStyle w:val="Heading3"/>
      </w:pPr>
      <w:r>
        <w:t xml:space="preserve">3.2 Fashion and Lifestyle</w:t>
      </w:r>
    </w:p>
    <w:p>
      <w:pPr>
        <w:pStyle w:val="FirstParagraph"/>
      </w:pPr>
      <w:r>
        <w:t xml:space="preserve">The fashion industry in Morocco has seen a renaissance in recent years. Young designers are blending traditional Moroccan textiles, such as Kaftans and Djellabas, with contemporary Western styles. Casablanca serves as the runway for this fusion. Photographers play a vital role in showcasing these collections during events like Marrakech Fashion Week or local pop-up exhibitions. The aesthetic here often leans towards vibrant colors, intricate patterns, and dynamic movement.</w:t>
      </w:r>
    </w:p>
    <w:bookmarkEnd w:id="25"/>
    <w:bookmarkStart w:id="26" w:name="real-estate-and-hospitality"/>
    <w:p>
      <w:pPr>
        <w:pStyle w:val="Heading3"/>
      </w:pPr>
      <w:r>
        <w:t xml:space="preserve">3.3 Real Estate and Hospitality</w:t>
      </w:r>
    </w:p>
    <w:p>
      <w:pPr>
        <w:pStyle w:val="FirstParagraph"/>
      </w:pPr>
      <w:r>
        <w:t xml:space="preserve">The tourism sector is another major driver for photography in Casablanca. With a surge in boutique hotels and Riads catering to international tourists, there is a high demand for architectural and interior photography. A photographer must highlight the blend of traditional Moroccan design elements (zellige tiles, carved plaster) with modern amenities. High-resolution images are crucial for booking platforms and marketing materials.</w:t>
      </w:r>
    </w:p>
    <w:bookmarkEnd w:id="26"/>
    <w:bookmarkEnd w:id="27"/>
    <w:bookmarkStart w:id="28" w:name="technical-challenges-and-adaptations"/>
    <w:p>
      <w:pPr>
        <w:pStyle w:val="Heading2"/>
      </w:pPr>
      <w:r>
        <w:t xml:space="preserve">4. Technical Challenges and Adaptations</w:t>
      </w:r>
    </w:p>
    <w:p>
      <w:pPr>
        <w:pStyle w:val="FirstParagraph"/>
      </w:pPr>
      <w:r>
        <w:t xml:space="preserve">Operating as a</w:t>
      </w:r>
      <w:r>
        <w:t xml:space="preserve"> </w:t>
      </w:r>
      <w:r>
        <w:rPr>
          <w:bCs/>
          <w:b/>
        </w:rPr>
        <w:t xml:space="preserve">Photographer</w:t>
      </w:r>
      <w:r>
        <w:t xml:space="preserve"> </w:t>
      </w:r>
      <w:r>
        <w:t xml:space="preserve">in Casablanca presents specific technical challenges that require adaptation.</w:t>
      </w:r>
    </w:p>
    <w:p>
      <w:pPr>
        <w:numPr>
          <w:ilvl w:val="0"/>
          <w:numId w:val="1001"/>
        </w:numPr>
        <w:pStyle w:val="Compact"/>
      </w:pPr>
      <w:r>
        <w:rPr>
          <w:bCs/>
          <w:b/>
        </w:rPr>
        <w:t xml:space="preserve">Humidity and Dust:</w:t>
      </w:r>
    </w:p>
    <w:p>
      <w:pPr>
        <w:numPr>
          <w:ilvl w:val="0"/>
          <w:numId w:val="1001"/>
        </w:numPr>
        <w:pStyle w:val="Compact"/>
      </w:pPr>
      <w:r>
        <w:t xml:space="preserve">The coastal location of Casablanca brings humidity, which can affect camera equipment and lens fogging. Additionally, dust from the Sahara can occasionally drift into the city, necessitating rigorous maintenance of sensitive photographic gear.</w:t>
      </w:r>
    </w:p>
    <w:p>
      <w:pPr>
        <w:numPr>
          <w:ilvl w:val="0"/>
          <w:numId w:val="1001"/>
        </w:numPr>
        <w:pStyle w:val="Compact"/>
      </w:pPr>
      <w:r>
        <w:rPr>
          <w:bCs/>
          <w:b/>
        </w:rPr>
        <w:t xml:space="preserve">Lighting Variability:</w:t>
      </w:r>
    </w:p>
    <w:p>
      <w:pPr>
        <w:numPr>
          <w:ilvl w:val="0"/>
          <w:numId w:val="1001"/>
        </w:numPr>
        <w:pStyle w:val="Compact"/>
      </w:pPr>
      <w:r>
        <w:t xml:space="preserve">Natural light is abundant but can be harsh during midday. Professional photographers in Morocco often rely heavily on reflectors and diffusers to soften shadows, or they embrace the hard light for editorial impact. Artificial lighting setups must be robust enough to compete with strong ambient sunlight.</w:t>
      </w:r>
    </w:p>
    <w:p>
      <w:pPr>
        <w:numPr>
          <w:ilvl w:val="0"/>
          <w:numId w:val="1001"/>
        </w:numPr>
        <w:pStyle w:val="Compact"/>
      </w:pPr>
      <w:r>
        <w:rPr>
          <w:bCs/>
          <w:b/>
        </w:rPr>
        <w:t xml:space="preserve">Digital Infrastructure:</w:t>
      </w:r>
    </w:p>
    <w:p>
      <w:pPr>
        <w:numPr>
          <w:ilvl w:val="0"/>
          <w:numId w:val="1001"/>
        </w:numPr>
        <w:pStyle w:val="Compact"/>
      </w:pPr>
      <w:r>
        <w:t xml:space="preserve">While internet connectivity has improved significantly in Casablanca, upload speeds for high-volume RAW files can still be variable. Many photographers opt for local storage solutions and delayed transfers to ensure data security.</w:t>
      </w:r>
    </w:p>
    <w:bookmarkEnd w:id="28"/>
    <w:bookmarkStart w:id="29" w:name="Xf82c3c0c9736ed2e5759081351730b27a7caa8f"/>
    <w:p>
      <w:pPr>
        <w:pStyle w:val="Heading2"/>
      </w:pPr>
      <w:r>
        <w:t xml:space="preserve">5. The Role of Social Media and Digital Presence</w:t>
      </w:r>
    </w:p>
    <w:p>
      <w:pPr>
        <w:pStyle w:val="FirstParagraph"/>
      </w:pPr>
      <w:r>
        <w:t xml:space="preserve">In the contemporary era, a photographer’s portfolio is no longer just a physical book or website; it is deeply embedded in social media ecosystems. In Casablanca, Instagram and Facebook are primary platforms for showcasing work. A successful</w:t>
      </w:r>
      <w:r>
        <w:t xml:space="preserve"> </w:t>
      </w:r>
      <w:r>
        <w:rPr>
          <w:bCs/>
          <w:b/>
        </w:rPr>
        <w:t xml:space="preserve">Photographer</w:t>
      </w:r>
      <w:r>
        <w:t xml:space="preserve"> </w:t>
      </w:r>
      <w:r>
        <w:t xml:space="preserve">must curate their online presence to appeal to both local clients and international brands looking for authentic Moroccan content.</w:t>
      </w:r>
    </w:p>
    <w:p>
      <w:pPr>
        <w:pStyle w:val="BlockText"/>
      </w:pPr>
      <w:r>
        <w:t xml:space="preserve">"The lens does not just capture light; it captures the soul of the city. In Casablanca, that soul is a mixture of resilience, beauty, and modernity." — Local Industry Expert</w:t>
      </w:r>
    </w:p>
    <w:p>
      <w:pPr>
        <w:pStyle w:val="FirstParagraph"/>
      </w:pPr>
      <w:r>
        <w:t xml:space="preserve">This digital visibility allows photographers to connect with a global audience. Hashtags related to Morocco, Casablanca fashion, and North African culture help bridge the gap between local talent and international opportunities.</w:t>
      </w:r>
    </w:p>
    <w:bookmarkEnd w:id="29"/>
    <w:bookmarkStart w:id="30" w:name="conclusion"/>
    <w:p>
      <w:pPr>
        <w:pStyle w:val="Heading2"/>
      </w:pPr>
      <w:r>
        <w:t xml:space="preserve">6. Conclusion</w:t>
      </w:r>
    </w:p>
    <w:p>
      <w:pPr>
        <w:pStyle w:val="FirstParagraph"/>
      </w:pPr>
      <w:r>
        <w:t xml:space="preserve">The practice of photography in Casablanca is a multifaceted discipline that requires technical expertise, cultural sensitivity, and business acumen. For any aspiring or established professional seeking to operate as a</w:t>
      </w:r>
      <w:r>
        <w:t xml:space="preserve"> </w:t>
      </w:r>
      <w:r>
        <w:rPr>
          <w:bCs/>
          <w:b/>
        </w:rPr>
        <w:t xml:space="preserve">Photographer</w:t>
      </w:r>
      <w:r>
        <w:t xml:space="preserve"> </w:t>
      </w:r>
      <w:r>
        <w:t xml:space="preserve">in this region, understanding the unique characteristics of Casablanca is essential. The city’s vibrant atmosphere provides endless opportunities for creative expression, while its growing economy offers substantial commercial potential.</w:t>
      </w:r>
    </w:p>
    <w:p>
      <w:pPr>
        <w:pStyle w:val="BodyText"/>
      </w:pPr>
      <w:r>
        <w:t xml:space="preserve">This research paper has highlighted that the modern photographer in Morocco is not merely a technician but a cultural interpreter. They bridge the gap between tradition and modernity, preserving moments in time while driving commercial progress. As Casablanca continues to evolve as a global city, its photographers will remain key chroniclers of its journey.</w:t>
      </w:r>
    </w:p>
    <w:bookmarkEnd w:id="30"/>
    <w:bookmarkStart w:id="31" w:name="recommendations-for-practitioners"/>
    <w:p>
      <w:pPr>
        <w:pStyle w:val="Heading2"/>
      </w:pPr>
      <w:r>
        <w:t xml:space="preserve">7. Recommendations for Practitioners</w:t>
      </w:r>
    </w:p>
    <w:p>
      <w:pPr>
        <w:pStyle w:val="FirstParagraph"/>
      </w:pPr>
      <w:r>
        <w:t xml:space="preserve">Based on the findings of this research, several recommendations are proposed for those entering the field:</w:t>
      </w:r>
    </w:p>
    <w:p>
      <w:pPr>
        <w:numPr>
          <w:ilvl w:val="0"/>
          <w:numId w:val="1002"/>
        </w:numPr>
        <w:pStyle w:val="Compact"/>
      </w:pPr>
      <w:r>
        <w:rPr>
          <w:bCs/>
          <w:b/>
        </w:rPr>
        <w:t xml:space="preserve">Cultural Education:</w:t>
      </w:r>
    </w:p>
    <w:p>
      <w:pPr>
        <w:numPr>
          <w:ilvl w:val="0"/>
          <w:numId w:val="1002"/>
        </w:numPr>
        <w:pStyle w:val="Compact"/>
      </w:pPr>
      <w:r>
        <w:t xml:space="preserve">Photographers should invest time in learning about Moroccan history and social norms to ensure respectful and authentic representation.</w:t>
      </w:r>
    </w:p>
    <w:p>
      <w:pPr>
        <w:numPr>
          <w:ilvl w:val="0"/>
          <w:numId w:val="1002"/>
        </w:numPr>
        <w:pStyle w:val="Compact"/>
      </w:pPr>
      <w:r>
        <w:rPr>
          <w:bCs/>
          <w:b/>
        </w:rPr>
        <w:t xml:space="preserve">Niche Specialization:</w:t>
      </w:r>
    </w:p>
    <w:p>
      <w:pPr>
        <w:numPr>
          <w:ilvl w:val="0"/>
          <w:numId w:val="1002"/>
        </w:numPr>
        <w:pStyle w:val="Compact"/>
      </w:pPr>
      <w:r>
        <w:t xml:space="preserve">Rather than being a generalist, photographers are encouraged to specialize in areas such as corporate branding, fashion fusion, or architectural heritage, where demand is high.</w:t>
      </w:r>
    </w:p>
    <w:p>
      <w:pPr>
        <w:numPr>
          <w:ilvl w:val="0"/>
          <w:numId w:val="1002"/>
        </w:numPr>
        <w:pStyle w:val="Compact"/>
      </w:pPr>
      <w:r>
        <w:rPr>
          <w:bCs/>
          <w:b/>
        </w:rPr>
        <w:t xml:space="preserve">Networking:</w:t>
      </w:r>
    </w:p>
    <w:p>
      <w:pPr>
        <w:numPr>
          <w:ilvl w:val="0"/>
          <w:numId w:val="1002"/>
        </w:numPr>
        <w:pStyle w:val="Compact"/>
      </w:pPr>
      <w:r>
        <w:t xml:space="preserve">Building relationships with local event planners, real estate developers, and fashion designers in Casablanca is crucial for sustained business growth.</w:t>
      </w:r>
    </w:p>
    <w:p>
      <w:pPr>
        <w:pStyle w:val="FirstParagraph"/>
      </w:pPr>
      <w:r>
        <w:t xml:space="preserve">© 2023 Research Paper on Photography in Morocco. All Rights Reserved.</w:t>
      </w:r>
    </w:p>
    <w:p>
      <w:pPr>
        <w:pStyle w:val="BodyText"/>
      </w:pPr>
      <w:r>
        <w:t xml:space="preserve">Keywords: Photographer, Morocco, Casablanca, Visual Arts, Commercial Photography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Lens: A Research Paper on Professional Photography in Casablanca, Morocco</dc:title>
  <dc:creator/>
  <dc:language>en</dc:language>
  <cp:keywords/>
  <dcterms:created xsi:type="dcterms:W3CDTF">2026-07-29T15:15:21Z</dcterms:created>
  <dcterms:modified xsi:type="dcterms:W3CDTF">2026-07-29T15:15:21Z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