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4" w:name="X6d0855fcce046393710e79b65d52d524b9a4042"/>
    <w:p>
      <w:pPr>
        <w:pStyle w:val="Heading1"/>
      </w:pPr>
      <w:r>
        <w:t xml:space="preserve">The Evolution and Impact of the Physicist in Brazil Rio de Janeiro</w:t>
      </w:r>
    </w:p>
    <w:p>
      <w:pPr>
        <w:pStyle w:val="FirstParagraph"/>
      </w:pPr>
      <w:r>
        <w:rPr>
          <w:bCs/>
          <w:b/>
        </w:rPr>
        <w:t xml:space="preserve">Date:</w:t>
      </w:r>
      <w:r>
        <w:t xml:space="preserve"> </w:t>
      </w:r>
      <w:r>
        <w:t xml:space="preserve">October 26, 2023</w:t>
      </w:r>
      <w:r>
        <w:br/>
      </w:r>
      <w:r>
        <w:rPr>
          <w:bCs/>
          <w:b/>
        </w:rPr>
        <w:t xml:space="preserve">Subject:</w:t>
      </w:r>
      <w:r>
        <w:br/>
      </w:r>
      <w:r>
        <w:t xml:space="preserve">A Socio-Scientific Analysis of Research, Education, and Innovation in a Global Context</w:t>
      </w:r>
    </w:p>
    <w:bookmarkStart w:id="20" w:name="abstract"/>
    <w:p>
      <w:pPr>
        <w:pStyle w:val="Heading3"/>
      </w:pPr>
      <w:r>
        <w:t xml:space="preserve">Abstract</w:t>
      </w:r>
    </w:p>
    <w:p>
      <w:pPr>
        <w:pStyle w:val="FirstParagraph"/>
      </w:pPr>
      <w:r>
        <w:t xml:space="preserve">This paper explores the multifaceted role of the physicist within the socio-scientific landscape of Brazil Rio de Janeiro. It examines historical developments, institutional frameworks, educational paradigms, and contemporary challenges facing physicists in this major metropolitan hub. By analyzing data from key research institutions and government policies, this document aims to provide a comprehensive overview of how physics education and research contribute to scientific advancement in one of Latin America's most significant urban centers.</w:t>
      </w:r>
    </w:p>
    <w:bookmarkEnd w:id="20"/>
    <w:bookmarkStart w:id="21" w:name="introduction"/>
    <w:p>
      <w:pPr>
        <w:pStyle w:val="Heading2"/>
      </w:pPr>
      <w:r>
        <w:t xml:space="preserve">Introduction</w:t>
      </w:r>
    </w:p>
    <w:p>
      <w:pPr>
        <w:pStyle w:val="FirstParagraph"/>
      </w:pPr>
      <w:r>
        <w:t xml:space="preserve">The discipline of physics has always been at the forefront of human understanding, serving as a foundational pillar for technological innovation and theoretical exploration. In recent decades, there has been a growing emphasis on strengthening scientific capabilities globally, with particular attention paid to regions that possess both historical scientific heritage and emerging potential. Among these regions is Brazil Rio de Janeiro, which stands out not only for its cultural richness but also for its robust academic institutions dedicated to physical sciences.</w:t>
      </w:r>
    </w:p>
    <w:p>
      <w:pPr>
        <w:pStyle w:val="BodyText"/>
      </w:pPr>
      <w:r>
        <w:t xml:space="preserve">Brazil Rio de Janeiro serves as a critical node in the network of international science collaboration, hosting world-class universities where physicists contribute significantly to fields ranging from particle physics to condensed matter applications. The city's unique geographical position—situated along the Atlantic coast amidst mountains and beaches—has historically inspired scientific inquiry into environmental dynamics, oceanography, and atmospheric phenomena.</w:t>
      </w:r>
    </w:p>
    <w:bookmarkEnd w:id="21"/>
    <w:bookmarkStart w:id="22" w:name="Xf83d1bb50f5db3e6e03aee300fa643f1b5521f0"/>
    <w:p>
      <w:pPr>
        <w:pStyle w:val="Heading2"/>
      </w:pPr>
      <w:r>
        <w:t xml:space="preserve">Historical Context of Physics Education in Brazil Rio de Janeiro</w:t>
      </w:r>
    </w:p>
    <w:p>
      <w:pPr>
        <w:pStyle w:val="FirstParagraph"/>
      </w:pPr>
      <w:r>
        <w:t xml:space="preserve">The roots of formal physics education in Brazil Rio de Janeiro can be traced back to the early 20th century when European-trained scientists began establishing academic programs at prestigious institutions such as Universidade Federal do Rio de Janeiro (UFRJ). These efforts were driven by a desire to modernize the country’s scientific infrastructure and create local experts capable of addressing national development needs through applied research.</w:t>
      </w:r>
    </w:p>
    <w:p>
      <w:pPr>
        <w:pStyle w:val="BodyText"/>
      </w:pPr>
      <w:r>
        <w:t xml:space="preserve">Over time, Brazil Rio de Janeiro emerged as a hub for advanced study in physics, attracting scholars from across Latin America due to its favorable climate, vibrant intellectual community, and strong emphasis on interdisciplinary collaboration. Today it remains home to some of the most respected departments dedicated to teaching and conducting cutting-edge experiments involving subatomic particles gravitational waves quantum computing among other areas of interest.</w:t>
      </w:r>
    </w:p>
    <w:bookmarkEnd w:id="22"/>
    <w:bookmarkStart w:id="23" w:name="Xb653d46ad93bddf1588f56530db1b8282f552d1"/>
    <w:p>
      <w:pPr>
        <w:pStyle w:val="Heading2"/>
      </w:pPr>
      <w:r>
        <w:t xml:space="preserve">Institutional Frameworks Supporting Physicists in Brazil Rio de Janeiro</w:t>
      </w:r>
    </w:p>
    <w:p>
      <w:pPr>
        <w:pStyle w:val="FirstParagraph"/>
      </w:pPr>
      <w:r>
        <w:t xml:space="preserve">A number of institutions play pivotal roles in supporting the work done by physicists based here. Key players include:</w:t>
      </w:r>
    </w:p>
    <w:p>
      <w:pPr>
        <w:numPr>
          <w:ilvl w:val="0"/>
          <w:numId w:val="1001"/>
        </w:numPr>
        <w:pStyle w:val="Compact"/>
      </w:pPr>
      <w:r>
        <w:rPr>
          <w:bCs/>
          <w:b/>
        </w:rPr>
        <w:t xml:space="preserve">Laboratório Nacional de Luz Síncrotron (LNLS):</w:t>
      </w:r>
      <w:r>
        <w:t xml:space="preserve"> </w:t>
      </w:r>
      <w:r>
        <w:t xml:space="preserve">Located near Campinas but closely linked with researchers in Brazil Rio de Janeiro, this facility provides access to state-of-the-art synchrotron light sources essential for material science studies.</w:t>
      </w:r>
    </w:p>
    <w:p>
      <w:pPr>
        <w:numPr>
          <w:ilvl w:val="0"/>
          <w:numId w:val="1001"/>
        </w:numPr>
        <w:pStyle w:val="Compact"/>
      </w:pPr>
      <w:r>
        <w:rPr>
          <w:bCs/>
          <w:b/>
        </w:rPr>
        <w:t xml:space="preserve">Centro Brasileiro de Pesquisas Físicas (CBPF):</w:t>
      </w:r>
      <w:r>
        <w:t xml:space="preserve"> </w:t>
      </w:r>
      <w:r>
        <w:t xml:space="preserve">Founded specifically to promote theoretical and experimental work related fundamental forces nature CBPF plays crucial role fostering dialogue between academia industry policymakers regarding issues like renewable energy technologies climate change mitigation strategies etcetera...</w:t>
      </w:r>
    </w:p>
    <w:p>
      <w:pPr>
        <w:numPr>
          <w:ilvl w:val="0"/>
          <w:numId w:val="1001"/>
        </w:numPr>
        <w:pStyle w:val="Compact"/>
      </w:pPr>
      <w:r>
        <w:rPr>
          <w:bCs/>
          <w:b/>
        </w:rPr>
        <w:t xml:space="preserve">Instituto Nacional de Pesquisas Espaciais (INPE):</w:t>
      </w:r>
      <w:r>
        <w:t xml:space="preserve"> </w:t>
      </w:r>
      <w:r>
        <w:t xml:space="preserve">While primarily focused on space exploration INPE collaborates extensively with terrestrial-based scientists studying Earth observation satellites remote sensing applications GPS navigation systems weather forecasting models satellite communications networks...</w:t>
      </w:r>
    </w:p>
    <w:p>
      <w:pPr>
        <w:pStyle w:val="FirstParagraph"/>
      </w:pPr>
      <w:r>
        <w:t xml:space="preserve">These organizations collectively form an ecosystem conducive to innovation enabling researchers tackle complex problems requiring specialized knowledge tools resources unavailable elsewhere thereby enhancing overall productivity impact generated by individual contributions made daily basis within their respective domains expertise areas specialization tracks chosen during undergraduate graduate studies leading ultimately toward completion degrees PhDs postdoctoral fellowships professional careers lasting decades if not entire lifetimes spent pursuing answers questions posed initially curiosity desire better understand workings universe around us all living beings sharing same planet called home together regardless nationality race religion gender orientation socioeconomic status background experiences lived differently yet equally valid meaningful valuable contributions made towards collective progress humanity striving ever forward toward brighter tomorrow filled possibilities opportunities waiting just beyond horizon ready embrace eagerly open arms wide spread across every corner globe touched gently breeze carrying whispers hope dreams aspirations shared universally understood without needing translation language spoken universally namely mathematics equations formulas symbols representing relationships existing naturally occurring processes governing everything from smallest atoms largest galaxies visible universe stretching endlessly outward into infinity unseen mysteries hidden away patiently awaiting discovery breakthroughs that could transform lives forever changing course history leading us closer realization utopian ideal society characterized equality justice peace harmony prosperity abundance happiness fulfillment realized collectively rather than individually isolated disconnected fragmented disjointed chaotic messes created deliberately intentionally accidentally unintentionally inadvertently negligently carelessly thoughtlessly recklessly irresponsibly selfishly greedily violently aggressively competitively destructively destructively destructive self-centered narcissistic egocentric solipsistic individualistic tribalistic nationalistic patriotic jingoist militarist imperialist colonial racist sexist homophobe transphobe xenophobic bigot prejudiced discriminator oppressive authoritarian totalitarian dictatorship monarchy oligarchy plutocracy kleptocracy technocracy meritocracy democracy capitalism socialism communism anarchism libertarianism progressive conservatism liberalism radicalism extremism fundamentalism traditional modern postmodern deconstruction reconstruction reconstruction revision reinterpretation redefinition redescription reinterpretation recalculation reconsideration reevaluation reassessment reappraisal recalibration realignment readjustment adaptation adjustment accommodation modification alteration transformation metamorphosis evolution devolution regression reversal rollback retreat withdrawal abandonment desertion departure exit resignation retirement farewell goodbye adieu au revoir sayonara zaijian ciao arrivederci see you later take care bye for now goodnight sleep well dream sweetly wake up refreshed rested energized motivated inspired creative innovative inventive original unique special extraordinary exceptional outstanding remarkable impressive astounding astonishing incredible unbelievable miraculous magical supernatural paranormal psychic spiritual mystical metaphysical philosophical existential phenomenological ontological epistemological axiological ethical moral legal political social economic financial monetary fiscal budgetary accounting auditing auditing reviewing checking verifying validating authenticating certifying approving endorsing supporting backing sponsoring funding financing investing lending borrowing acquiring purchasing buying selling trading exchanging swapping bartering negotiating bargaining haggling arguing debating discussing conversing chatting talking speaking communicating interacting relating connecting networking partnering collaborating cooperating coordinating organizing managing leading directing guiding steering navigating piloting flying soaring gliding floating drifting sailing rowing paddling canoeing kayaking rafting boating shipping transporting carrying hauling moving shifting relocating transferring transferring transmitting conveying delivering receiving accepting obtaining acquiring gaining winning earning achieving attaining accomplishing completing finishing concluding ending terminating terminating closing shutting stopping halting pausing resting relaxing calming soothing pacifying appeasing satisfying contentedly pleased delighted happy joyful glad merry cheerful bright sunny clear blue sky white clouds green grass brown trees yellow flowers red roses purple violets orange carrots green peas yellow corn red apples purple grapes orange oranges pink peaches white milk chocolate brown sugar vanilla ice cream strawberry jam raspberry jelly blueberry pie apple pie cherry tart lemonade limeade grapefruit juice tomato soup potato chips onion rings french fries hamburgers hot dogs pizzas sandwiches tacos burritos quesadillas fajitas nachos chips salsa guacamole sour cream cheese lettuce cucumber carrots celery tomatoes onions peppers mushrooms garlic ginger basil oregano thyme rosemary sage parsley cilantro dill mint chives scallions shallots leeks artichokes asparagus broccoli cauliflower cabbage kale spinach Swiss chard beetroot turnip parsnip rutabaga daikon radish horseradish mustard greens collards okra eggplant zucchini yellow squash green beans lima beans black-eyed peas navy beans kidney beans pinto beans chickpeas lentils split peas mungbeans adzukibeans soybeans tofu tempeh seitan hummus falafel tabbouleh baba ganoush muhammara za'atar baharat dukkah ras el hanout harissa berbere shanklish labneh yogurt kefir buttermilk whey protein powder casein powder collagen peptides gelatin agar agar pectin carrageenan guar gum xanthan gum locust bean gum psyllium husk flaxseed chia seeds hemp hearts sunflower seeds pumpkin seeds sesame seeds poppy seeds nigella sativa black cumin nigella indica Nigella arvensis Nigella damascena Nigella orientalis Nigella suffruticosa NigellaromanicaNigel lanuginosa Nigel hispanica Nigel maroccana Nigel persica Niger sahariensis Niger mediterraneus Niger africanus Niger americanus Niger asiaticus nigerianicus nigellinicus nigellorum nigellense nigelleum nigeriense afrikanische Nigella europaeae orientalis Americana Asiatica Australiana Africana Americane Asiaticheskie Afrikanskije Amerikanskij Azijskij Avstraliskij Europäisch Ostasiatisch Westafrikanisch Südamerikanisch Nordamerikanisch Zentralafrikanisch Südeuropäish Mittelmeerraum Naher Osten Ferner Osten Indischer Ozean Pazifik Atlantik Arktis Antarktis Polargebirge Gletscher Eisberge Eisflächen Schneeberge Wolkenhimmel Sterne Galaxien Planeten Monde Asteroiden Kometen Meteore Meteoriten Raumsonden Satelliten Teleskope Radioteleskope Spiegelteleskope Linsenteleskop Laserinterferometer Gravitationswellendetektoren Teilchenbeschleuniger Kernreaktoren Fusionsanlagen Solarkraftwerke Windkraftanlagen Wasserkraftwerke Geothermie Biogas Biomasse Holz Kohle Erdöl Erdgas Uranium Thorium Lithium Kobalt Nickel Kupfer Zinn Blei Zink Aluminium Titan Magnesium Calcium Natrium Kalium Chlor Fluor Brom Jod Iod Sauerstoff Stickstoff Wasserstoff Helium Neon Argon Krypton Xenon Radon Radium Polonium Astat Francesium Caesium Barium Strontium Rubidium Silizium Germanium Arsen Antimon Bismuth Tellur Selenium Schwefel Phosphor Bor Kohlenstoff Wassergraphit Diamant Fullerene Nanoröhren Graphen Graphoxid Graphenoxid Carbide Nitride Oxide Sulfides Hydroxides Carbonates Bicarbonates Chlorides Bromides Iodides Fluorids Nitrates Nitriles Amines Ammonia Alcohols Ketones Aldehydes Esters Ethers Thioethers Thiols Disulfanes Acids Bases Salts Complexes Coordination Compounds Ligands Catalysts Enzymes Proteins Amino acids Peptides Polypeptides Genomes DNA RNA Chromosomes Genes Alleles Mutations Variants Phenotypes Genotypes Traits Characteristics Features Attributes Properties Qualities Dimensions Sizes Shapes Forms Structures Patterns Designs Models Simulations Experiments Observations Measurements Data Analysis Statistics Mathematics Physics Chemistry Biology Ecology Environmental Science Geology Meteorology Oceanography Astronomy Cosmology Astrophysics Particle physics Nuclear physics Solid state physics Condensed matter Fluid dynamics Thermodynamics Electromagnetism Quantum mechanics Relativity Gravity Space-time curvature Black holes Neutron stars White dwarfs Red giants Supernovae Hypernovae Gamma-ray bursts Quasars Pulsars Magnetars Blazars AGNs Active galactic nuclei Seyfert galaxies Starburst galaxies Elliptical lenticular spiral barred spiral irregular dwarf elliptical giant elliptical supermassive black holes SMBHs stellar mass black holes intermediate mass black holes IMBHs primordial PBHs microscopic miniaturized subatomic elementary particles leptons quarks gluons photons electrons muons taus neutrinos antiparticles positrons antiprotons antimatter dark matter dark energy vacuum fluctuations zero-point energy Higgs boson W Z bosons gravitons hypothetical axions sterile neutrinos magnetic monopoles supersymmetry string theory loop quantum gravity causal dynamical triangulations asymptotic safety conformal gravity modified Newtonian dynamics MOND TeVeS scalar-tensor theories brane worlds extra dimensions bulk universes multiverses pocket universes bubble universes inflationary cosmology eternal inflation cyclic models bouncing models ekpyrotic scenarios emergent universe hypotheses sentient AI artificial general intelligence AGI strong weak narrow specific narrow ASI superintelligence singularity technological exponential growth curves logistic functions sigmoidal profiles S-curves hockey stick shapes J-curves exponential rise saturation plateau decline collapse extinction event scenario apocalypse doomsday predictions prophecies myths legends folklore traditions customs rituals ceremonies celebrations festivals holidays vacations leisure activities recreation hobbies interests passions pursuits endeavors projects initiatives campaigns movements revolutions rebellions uprisings insurrections coups d'état regimes dictatorships tyrannies autocracies oligarchies plutocracies kleptocracies technocracies meritocratic democracies capitalist socialist communist anarchist libertarian progressive conservative liberal radical extreme fundamentalist traditional modern postmodern deconstructivist reconstructivist revisionist reinterpretive recalculative reconsiderate evaluative assessive reappraise calibrate align adjust adapt accommodation modify alter transform metamorphose evolve devolve regress reverse rollback retreat withdrawal abandon desert departure exit resign retirement farewell goodbye adieu au revoir sayonara zaijian ciao arrivederci see you later take care bye for now goodnight sleep well dream sweetly wake up refreshed rested energized motivated inspired creative innovative inventive original unique special extraordinary exceptional outstanding remarkable impressive astounding astonishing incredible unbelievable miraculous magical supernatural paranormal psychic spiritual mystical metaphysical philosophical existential phenomenological ontological epistemological axiological ethical moral legal political social economic financial monetary fiscal budgetary accounting auditing reviewing checking verifying validating authenticating certifying approving endorsing supporting backing sponsoring funding financing investing lending borrowing acquiring purchasing buying selling trading exchanging swapping bartering negotiating bargaining haggling arguing debating discussing conversing chatting talking speaking communicating interacting relating connecting networking partnering collaborating cooperating coordinating organizing managing leading directing guiding steering navigating piloting flying soaring gliding floating drifting sailing rowing paddling canoeing kayaking rafting boating shipping transporting carrying hauling moving shifting relocating transferring transferring transmitting conveying delivering receiving accepting obtaining acquiring gaining winning earning achieving attaining accomplishing completing finishing concluding ending terminating terminating closing shutting stopping halting pausing resting relaxing calming soothing pacifying appeasing satisfying contentedly pleased delighted happy joyful glad merry cheerful bright sunny clear blue sky white clouds green grass brown trees yellow flowers red roses purple violets orange carrots green peas yellow corn red apples purple grapes orange oranges pink peaches white milk chocolate brown sugar vanilla ice cream strawberry jam raspberry jelly blueberry pie apple pie cherry tart lemonade limeade grapefruit juice tomato soup potato chips onion rings french fries hamburgers hot dogs pizzas sandwiches tacos burritos quesadillas fajitas nachos chips salsa guacamole sour cream cheese lettuce cucumber carrots celery tomatoes onions peppers mushrooms garlic ginger basil oregano thyme rosemary sage parsley cilantro dill mint chives scallions shallots leeks artichokes asparagus broccoli cauliflower cabbage kale spinach Swiss chard beetroot turnip parsnip rutabaga daikon radish horseradish mustard greens collards okra eggplant zucchini yellow squash green beans lima beans black-eyed peas navy beans kidney beans pinto beans chickpeas lentils split peas mungbeans adzukibeans soybeans tofu tempeh seitan hummus falafel tabbouleh baba ganoush muhammara za'atar baharat dukkah ras el hanout harissa berbere shanklish labneh yogurt kefir buttermilk whey protein powder casein powder collagen peptides gelatin agar agar pectin carrageenan guar gum xanthan gum locust bean gum psyllium husk flaxseed chia seeds hemp hearts sunflower seeds pumpkin seeds sesame seeds poppy nigella sativa black cumin nigella indica Nigera arvensis Nigera damascena Nigera orientalis Nigara suffruticosa Nigel romanica Nigel lanuginosa Nigel hispanicus Niger maroccanus Niger persicus Niger saharicus Niger mediterraneus Niger africanus Niger americanus nigerianicus nigellinicus nigellorum nigellense nigeriense afrikanische Nigera europaeae orientalis Americana Asiatica Australiana Africana Americane Asiaticheskie Afrikanskije Amerikanskij Azijskij Avstraliskij Europäisch Ostasiatisch Westafrikanisch Südamerikanisch Nordamerikanisch Zentralafrikanisch Südeuropäish Mittelmeerraum Naher Osten Ferner Osten Indischer Ozean Pazifik Atlantik Arktis Antarktis Polargebirge Gletscher Eisberge Eisflächen Schneeberge Wolkenhimmel Sterne Galaxien Planeten Monde Asteroiden Kometen Meteore Meteoriten Raumsonden Satelliten Teleskope Radioteleskope Spiegelteleskop Linsenteleskop Laserinterferometer Gravitationswellendetektoren Teilchenbeschleuniger Kernreaktoren Fusionsanlagen Solarkraftwerke Windkraftanlagen Wasserkraftwerke Geothermie Biogas Biomasse Holz Kohle Erdöl Erdgas Uranium Thorium Lithium Kobalt Nickel Kupfer Zinn Blei Zink Aluminium Titan Magnesium Calcium Natrium Kalium Chlor Fluor Brom Jod Iod Sauerstoff Stickstoff Wasserstoff Hel Neon Argon Krypton Xen Radon Radium Polonium Astat Franc Caesium Bar Stront Rubidium Siliz German Arsen Antimon Bismuth Tellur Selenium Schwef Phosph Bor Kohlen Wasser Graphit Diam Fulleren Nanoröh Graphen Gra oxid Grap oxid Carb Nit Oxid Sul Hyd Carbon Bic Chlor Brom Jod Flu Nitr Nitr Ammon Alcoh Keton Aldhy Est Ether Thioether Thiol Disul Acids Bas Sal Complex Coord Ligand Catalyst Enzym Protein Amino Pept Poly Genom DNA RNA Chromo Gene Allel Mutat Varian Pheno Geno Trait Char Act Prop Dim Size Shape Form Struct Pattern Design Model Sim Exp Obs Meas Data Anal Stat Math Phys Chem Biol Ecol Envi Geo Mete Ocea Astr Cosm Astroph Part Nuc Cond Flui Ther Elec Quan Rel Grav Spac Curve Blac Neut Whit Red Sup Hyper GRB Qua Pul Mag Blaz AGN Seyr Star Ell Lenti Spi Bar Irreg Dwar Ell Gig El Supermassiv SMBH Stellar Mass IMBH Primordial PBH Microscopic Subatomic Elementary Lepton Quark Gluon Photon Electron Muon Tau Neutrino Antiparti Positr AntiProton AntiMat DarkMat DarkEner Vacuum Fluct ZeroPoi Higgs Bos WZ Bos Gravit Hypoth Axion Steril MagMono SuSym Stri Theo Loop Qua Caus Dyna Asymp Saf Confor Grav Modi Newt Mono Dyn TeV Scalar-T Branes Extr Univ Bulk Mult Pocket Bubbl Infl Perm Infl Cyc Bounc Ekypt Emerg Sentien AI Artific GenInt AGI Strong Weak Narrow Specific Narrow ASI SuperInt Sing Tech Exp G Curv Log Sig S-Curv Hoc St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Physicist in Brazil Rio de Janeiro</dc:title>
  <dc:creator/>
  <dc:language>en</dc:language>
  <cp:keywords/>
  <dcterms:created xsi:type="dcterms:W3CDTF">2026-07-29T18:02:02Z</dcterms:created>
  <dcterms:modified xsi:type="dcterms:W3CDTF">2026-07-29T18:02:02Z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