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048a4eaf311a121cdb620eab5439802177d1647"/>
    <w:p>
      <w:pPr>
        <w:pStyle w:val="Heading1"/>
      </w:pPr>
      <w:r>
        <w:t xml:space="preserve">The Critical Role of Professional Plumbing in Canada Montreal: A Comprehensive Research Analysis</w:t>
      </w:r>
    </w:p>
    <w:p>
      <w:pPr>
        <w:pStyle w:val="FirstParagraph"/>
      </w:pPr>
      <w:r>
        <w:rPr>
          <w:bCs/>
          <w:b/>
        </w:rPr>
        <w:t xml:space="preserve">Abstract</w:t>
      </w:r>
    </w:p>
    <w:p>
      <w:pPr>
        <w:pStyle w:val="BodyText"/>
      </w:pPr>
      <w:r>
        <w:t xml:space="preserve">This research paper examines the vital importance of professional plumbing services within the specific geographical and climatic context of Canada, with a particular focus on Montreal. As urban infrastructure ages and environmental conditions impose unique stresses on residential and commercial systems, the role of a Plumber extends far beyond simple repairs. This document explores the technical challenges posed by Montreal’s harsh winters, the regulatory landscape governing construction in Quebec, and the economic impact of reliable plumbing infrastructure. The study argues that skilled plumbing professionals are essential for maintaining public health, preserving property value, and ensuring energy efficiency in one of North America’s most demanding urban environments.</w:t>
      </w:r>
    </w:p>
    <w:bookmarkStart w:id="20" w:name="introduction"/>
    <w:p>
      <w:pPr>
        <w:pStyle w:val="Heading2"/>
      </w:pPr>
      <w:r>
        <w:t xml:space="preserve">Introduction</w:t>
      </w:r>
    </w:p>
    <w:p>
      <w:pPr>
        <w:pStyle w:val="FirstParagraph"/>
      </w:pPr>
      <w:r>
        <w:t xml:space="preserve">In the vast landscape of Canadian infrastructure, few systems are as critical to daily life as potable water distribution and wastewater management. In the province of Quebec, particularly within the bustling metropolis of Montreal, this infrastructure faces unique challenges. The city is characterized by a dense urban core mixed with historic neighborhoods containing aging housing stock. Consequently, the demand for a qualified</w:t>
      </w:r>
      <w:r>
        <w:t xml:space="preserve"> </w:t>
      </w:r>
      <w:r>
        <w:rPr>
          <w:bCs/>
          <w:b/>
        </w:rPr>
        <w:t xml:space="preserve">Plumber</w:t>
      </w:r>
      <w:r>
        <w:t xml:space="preserve"> </w:t>
      </w:r>
      <w:r>
        <w:t xml:space="preserve">is not merely a convenience but a fundamental necessity for public safety and hygiene.</w:t>
      </w:r>
    </w:p>
    <w:p>
      <w:pPr>
        <w:pStyle w:val="BodyText"/>
      </w:pPr>
      <w:r>
        <w:t xml:space="preserve">This research paper aims to analyze the multifaceted role of plumbing services in Montreal. By examining local climate data, municipal bylaws, and technological advancements in pipe materials, we can better understand why professional intervention is required to maintain the integrity of water systems. The term "Plumber" here refers not only to individual tradespeople but also to the broader industry ecosystem that supports maintenance, emergency response, and new construction projects across Montreal.</w:t>
      </w:r>
    </w:p>
    <w:bookmarkEnd w:id="20"/>
    <w:bookmarkStart w:id="21" w:name="X1764c1e7a6bc8aace8b6b356be1c74b20c9ff48"/>
    <w:p>
      <w:pPr>
        <w:pStyle w:val="Heading2"/>
      </w:pPr>
      <w:r>
        <w:t xml:space="preserve">Climatic Challenges: The Impact of Freezing Temperatures</w:t>
      </w:r>
    </w:p>
    <w:p>
      <w:pPr>
        <w:pStyle w:val="FirstParagraph"/>
      </w:pPr>
      <w:r>
        <w:t xml:space="preserve">One of the defining characteristics of living in Canada is its climate. Montreal experiences long, severe winters with temperatures frequently dropping below -20°C (-4°F). For any water-based infrastructure, this presents a significant engineering challenge. Water expands when it freezes, creating immense pressure within pipes that can lead to catastrophic bursts.</w:t>
      </w:r>
    </w:p>
    <w:p>
      <w:pPr>
        <w:pStyle w:val="BodyText"/>
      </w:pPr>
      <w:r>
        <w:t xml:space="preserve">In the context of Montreal’s housing stock, which includes many buildings constructed in the mid-20th century or earlier, older galvanized iron or even early copper piping is susceptible to fatigue. A professional Plumber plays a crucial role in mitigating these risks through preventative maintenance. This includes insulating exposed pipes in basements and crawl spaces, installing heat tape on vulnerable exterior lines, and ensuring that heating systems function correctly to maintain ambient temperatures within wall cavities.</w:t>
      </w:r>
    </w:p>
    <w:p>
      <w:pPr>
        <w:pStyle w:val="BodyText"/>
      </w:pPr>
      <w:r>
        <w:t xml:space="preserve">The economic impact of frozen pipes is substantial. For homeowners and property managers in Montreal, a single burst pipe can result in tens of thousands of dollars in water damage restoration costs. Therefore, the proactive services provided by a certified Plumber serve as an insurance policy against environmental hazards unique to the Canadian winter.</w:t>
      </w:r>
    </w:p>
    <w:bookmarkEnd w:id="21"/>
    <w:bookmarkStart w:id="22" w:name="X03a7ca33515e77c1e1dfd72cf018ccb2430db64"/>
    <w:p>
      <w:pPr>
        <w:pStyle w:val="Heading2"/>
      </w:pPr>
      <w:r>
        <w:t xml:space="preserve">Regulatory Framework and Standards in Quebec</w:t>
      </w:r>
    </w:p>
    <w:p>
      <w:pPr>
        <w:pStyle w:val="FirstParagraph"/>
      </w:pPr>
      <w:r>
        <w:t xml:space="preserve">The work of a Plumber in Canada is strictly regulated to ensure safety and compliance. In Quebec, the specific jurisdiction includes Montreal, where all plumbing work must adhere to the "Règlement sur les installations sanitaires" (Regulation respecting sanitary installations). This code is more stringent than many other North American jurisdictions due to the historical prevalence of certain materials that have since been deemed hazardous.</w:t>
      </w:r>
    </w:p>
    <w:p>
      <w:pPr>
        <w:pStyle w:val="BodyText"/>
      </w:pPr>
      <w:r>
        <w:t xml:space="preserve">A significant aspect of this research concerns lead piping. Montreal has a high concentration of older homes with lead service lines or internal plumbing. The presence of lead poses severe health risks, particularly to children and pregnant women. Consequently, licensed Plumbers in Montreal are increasingly tasked with identifying these hazards and executing safe removal and replacement procedures using modern, non-toxic materials such as PEX (cross-linked polyethylene) or copper.</w:t>
      </w:r>
    </w:p>
    <w:p>
      <w:pPr>
        <w:pStyle w:val="BodyText"/>
      </w:pPr>
      <w:r>
        <w:t xml:space="preserve">Furthermore, the Quebec construction industry requires that all plumbing professionals hold a valid certificate of authorization. This ensures that only trained individuals who understand the local codes can perform work. This regulatory framework protects consumers in Montreal from substandard workmanship and ensures that renovations or new builds meet rigorous health standards.</w:t>
      </w:r>
    </w:p>
    <w:bookmarkEnd w:id="22"/>
    <w:bookmarkStart w:id="23" w:name="aging-infrastructure-and-urban-density"/>
    <w:p>
      <w:pPr>
        <w:pStyle w:val="Heading2"/>
      </w:pPr>
      <w:r>
        <w:t xml:space="preserve">Aging Infrastructure and Urban Density</w:t>
      </w:r>
    </w:p>
    <w:p>
      <w:pPr>
        <w:pStyle w:val="FirstParagraph"/>
      </w:pPr>
      <w:r>
        <w:t xml:space="preserve">Montreal is a city built on layers of history. The downtown core and neighborhoods such as the Plateau-Mont-Royal feature buildings with decades, if not centuries, of plumbing infrastructure. As these systems age, they suffer from corrosion, mineral buildup (scale), and joint failures. The density of Montreal’s population amplifies the consequences of plumbing failures; a leak in an apartment building can affect multiple units simultaneously.</w:t>
      </w:r>
    </w:p>
    <w:p>
      <w:pPr>
        <w:pStyle w:val="BodyText"/>
      </w:pPr>
      <w:r>
        <w:t xml:space="preserve">This necessitates advanced diagnostic techniques employed by modern Plumbers. Traditional methods are often insufficient for locating leaks in dense concrete structures. Today, a Plumber in Montreal may utilize acoustic listening devices, thermal imaging cameras, and camera inspections to pinpoint issues without causing unnecessary demolition. This technological integration highlights the evolution of the profession from manual labor to a technical trade requiring specialized knowledge.</w:t>
      </w:r>
    </w:p>
    <w:p>
      <w:pPr>
        <w:pStyle w:val="BodyText"/>
      </w:pPr>
      <w:r>
        <w:t xml:space="preserve">Additionally, sewer line backups are a common issue in older parts of Montreal due to tree root intrusion and pipe collapse. A professional Plumber must be equipped with heavy-duty snaking equipment and high-pressure jetting systems to clear blockages effectively. The failure to address these issues promptly can lead to sewage backups into living spaces, posing severe biohazard risks.</w:t>
      </w:r>
    </w:p>
    <w:bookmarkEnd w:id="23"/>
    <w:bookmarkStart w:id="24" w:name="Xf6b6ac51a47284023b3bbd8c6c5ea6895c81193"/>
    <w:p>
      <w:pPr>
        <w:pStyle w:val="Heading2"/>
      </w:pPr>
      <w:r>
        <w:t xml:space="preserve">Water Conservation and Environmental Sustainability</w:t>
      </w:r>
    </w:p>
    <w:p>
      <w:pPr>
        <w:pStyle w:val="FirstParagraph"/>
      </w:pPr>
      <w:r>
        <w:t xml:space="preserve">In recent years, the role of a Plumber has expanded to include environmental stewardship. Montreal, like many Canadian cities, is concerned with water conservation and reducing its carbon footprint. Efficient plumbing fixtures play a significant role in this effort.</w:t>
      </w:r>
    </w:p>
    <w:p>
      <w:pPr>
        <w:pStyle w:val="BodyText"/>
      </w:pPr>
      <w:r>
        <w:t xml:space="preserve">Modern Plumbers are experts in installing low-flow toilets, faucet aerators, and high-efficiency showerheads. These devices reduce water consumption without sacrificing user experience. Furthermore, the installation of tankless water heaters and smart leak detection systems helps monitor usage patterns and prevent waste.</w:t>
      </w:r>
    </w:p>
    <w:p>
      <w:pPr>
        <w:pStyle w:val="BodyText"/>
      </w:pPr>
      <w:r>
        <w:t xml:space="preserve">For businesses in Montreal, adhering to green building standards (such as LEED certification) often requires specialized plumbing solutions. Plumbers must collaborate with architects and engineers to design systems that minimize water waste. This shift towards sustainability demonstrates that the profession is dynamic and responsive to broader environmental goals, making the Plumber a key stakeholder in Canada’s fight against climate change.</w:t>
      </w:r>
    </w:p>
    <w:bookmarkEnd w:id="24"/>
    <w:bookmarkStart w:id="25" w:name="economic-impact-of-the-plumbing-industry"/>
    <w:p>
      <w:pPr>
        <w:pStyle w:val="Heading2"/>
      </w:pPr>
      <w:r>
        <w:t xml:space="preserve">Economic Impact of the Plumbing Industry</w:t>
      </w:r>
    </w:p>
    <w:p>
      <w:pPr>
        <w:pStyle w:val="FirstParagraph"/>
      </w:pPr>
      <w:r>
        <w:t xml:space="preserve">The plumbing industry constitutes a significant portion of Montreal’s construction and maintenance economy. From residential repairs to large-scale commercial projects, Plumbers provide essential employment opportunities. The demand is steady because plumbing failures are often emergencies that require immediate attention, creating a resilient job market.</w:t>
      </w:r>
    </w:p>
    <w:p>
      <w:pPr>
        <w:pStyle w:val="BodyText"/>
      </w:pPr>
      <w:r>
        <w:t xml:space="preserve">Moreover, the presence of reliable plumbing infrastructure attracts investment to Montreal. Developers are more likely to invest in neighborhoods where the underlying utilities can support modern living standards. A well-maintained plumbing system increases property values and ensures that housing remains safe and habitable. Thus, the economic vitality of Montreal is indirectly supported by the skill and reliability of its Plumbers.</w:t>
      </w:r>
    </w:p>
    <w:bookmarkEnd w:id="25"/>
    <w:bookmarkStart w:id="26" w:name="conclusion"/>
    <w:p>
      <w:pPr>
        <w:pStyle w:val="Heading2"/>
      </w:pPr>
      <w:r>
        <w:t xml:space="preserve">Conclusion</w:t>
      </w:r>
    </w:p>
    <w:p>
      <w:pPr>
        <w:pStyle w:val="FirstParagraph"/>
      </w:pPr>
      <w:r>
        <w:t xml:space="preserve">In conclusion, the profession of a Plumber in Canada, specifically within Montreal, is far more complex than common perception suggests. It involves navigating harsh climatic conditions that threaten infrastructure integrity, adhering to strict provincial regulations regarding health and safety, and addressing the unique challenges of an aging urban environment. Furthermore Plumbers are increasingly involved in sustainability efforts and economic stability.</w:t>
      </w:r>
    </w:p>
    <w:p>
      <w:pPr>
        <w:pStyle w:val="BodyText"/>
      </w:pPr>
      <w:r>
        <w:t xml:space="preserve">As Montreal continues to grow and evolve, the importance of professional plumbing services will only increase. Future research should focus on emerging technologies such as smart water monitoring systems and their integration into existing Montreal infrastructure. Ultimately, recognizing the Plumber as a critical component of urban survival is essential for policymakers, homeowners, and businesses alike in maintaining a safe and efficient Canadian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in Canada Montreal: A Comprehensive Research Analysis</dc:title>
  <dc:creator/>
  <dc:language>en</dc:language>
  <cp:keywords/>
  <dcterms:created xsi:type="dcterms:W3CDTF">2026-07-29T09:37:31Z</dcterms:created>
  <dcterms:modified xsi:type="dcterms:W3CDTF">2026-07-29T09:37:31Z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