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Requirements</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Jerusalem,</w:t>
      </w:r>
      <w:r>
        <w:t xml:space="preserve"> </w:t>
      </w:r>
      <w:r>
        <w:t xml:space="preserve">Israel</w:t>
      </w:r>
    </w:p>
    <w:bookmarkStart w:id="27" w:name="Xa6df5892ef6aa577896f61e1d73567626e78070"/>
    <w:p>
      <w:pPr>
        <w:pStyle w:val="Heading1"/>
      </w:pPr>
      <w:r>
        <w:t xml:space="preserve">The Role and Requirements of Professional Plumbing Services in Jerusalem, Israel</w:t>
      </w:r>
    </w:p>
    <w:p>
      <w:pPr>
        <w:pStyle w:val="FirstParagraph"/>
      </w:pPr>
      <w:r>
        <w:rPr>
          <w:bCs/>
          <w:b/>
        </w:rPr>
        <w:t xml:space="preserve">Abstract:</w:t>
      </w:r>
      <w:r>
        <w:br/>
      </w:r>
      <w:r>
        <w:br/>
      </w:r>
      <w:r>
        <w:t xml:space="preserve">This research paper examines the critical infrastructure role of plumbing within the unique geographical, historical, and regulatory context of Jerusalem, Israel. It analyzes how water scarcity, ancient urban density, and strict municipal codes necessitate specialized professional interventions. The study highlights that maintaining a reliable plumbing system in Jerusalem is not merely a residential convenience but a civic necessity driven by environmental constraints and heritage preservation mandates.</w:t>
      </w:r>
    </w:p>
    <w:bookmarkStart w:id="20" w:name="introduction"/>
    <w:p>
      <w:pPr>
        <w:pStyle w:val="Heading2"/>
      </w:pPr>
      <w:r>
        <w:t xml:space="preserve">1. Introduction</w:t>
      </w:r>
    </w:p>
    <w:p>
      <w:pPr>
        <w:pStyle w:val="FirstParagraph"/>
      </w:pPr>
      <w:r>
        <w:t xml:space="preserve">In the modern urban landscape, plumbing serves as the invisible backbone of public health and sanitation. However, in specific regions with complex historical layers and distinct climatic challenges, such as Jerusalem, Israel, the requirements for professional intervention are heightened significantly. This paper investigates why hiring a qualified</w:t>
      </w:r>
      <w:r>
        <w:t xml:space="preserve"> </w:t>
      </w:r>
      <w:r>
        <w:rPr>
          <w:bCs/>
          <w:b/>
        </w:rPr>
        <w:t xml:space="preserve">Plumber</w:t>
      </w:r>
      <w:r>
        <w:t xml:space="preserve"> </w:t>
      </w:r>
      <w:r>
        <w:t xml:space="preserve">in Jerusalem is distinct from general plumbing practices elsewhere. The city sits at the intersection of ancient aqueducts and modern high-tech infrastructure, creating a dual challenge for maintenance professionals. Understanding the specific demands of this region is essential for both local residents and international stakeholders interested in urban development within Israel.</w:t>
      </w:r>
    </w:p>
    <w:bookmarkEnd w:id="20"/>
    <w:bookmarkStart w:id="21" w:name="environmental-factors-and-water-scarcity"/>
    <w:p>
      <w:pPr>
        <w:pStyle w:val="Heading2"/>
      </w:pPr>
      <w:r>
        <w:t xml:space="preserve">2. Environmental Factors and Water Scarcity</w:t>
      </w:r>
    </w:p>
    <w:p>
      <w:pPr>
        <w:pStyle w:val="FirstParagraph"/>
      </w:pPr>
      <w:r>
        <w:t xml:space="preserve">The primary driver for rigorous plumbing standards in Jerusalem is environmental. Located in a semi-arid zone, the State of Israel faces chronic water stress. For a</w:t>
      </w:r>
      <w:r>
        <w:t xml:space="preserve"> </w:t>
      </w:r>
      <w:r>
        <w:rPr>
          <w:bCs/>
          <w:b/>
        </w:rPr>
        <w:t xml:space="preserve">Plumber</w:t>
      </w:r>
      <w:r>
        <w:t xml:space="preserve"> </w:t>
      </w:r>
      <w:r>
        <w:t xml:space="preserve">operating in this region, efficiency is not just about functionality; it is about survival and sustainability. Water conservation technologies are mandatory rather than optional. Modern plumbing installations must incorporate low-flow fixtures, greywater recycling systems, and leak detection algorithms.</w:t>
      </w:r>
    </w:p>
    <w:p>
      <w:pPr>
        <w:pStyle w:val="BodyText"/>
      </w:pPr>
      <w:r>
        <w:t xml:space="preserve">In Jerusalem specifically, the topography presents additional challenges. The city is built on rocky terrain at varying elevations. This geological reality means that gravity-fed systems often require complex pump integration to ensure adequate pressure in upper-story apartments and historic buildings situated on hillsides. A competent professional must understand hydraulic calculations specific to hilly urban environments to prevent pipe bursts or insufficient water flow during peak usage hours.</w:t>
      </w:r>
    </w:p>
    <w:bookmarkEnd w:id="21"/>
    <w:bookmarkStart w:id="22" w:name="X7571066a229ab3c489fcd5b855e5a8362f5a70b"/>
    <w:p>
      <w:pPr>
        <w:pStyle w:val="Heading2"/>
      </w:pPr>
      <w:r>
        <w:t xml:space="preserve">3. The Challenge of Ancient Urban Infrastructure</w:t>
      </w:r>
    </w:p>
    <w:p>
      <w:pPr>
        <w:pStyle w:val="FirstParagraph"/>
      </w:pPr>
      <w:r>
        <w:t xml:space="preserve">Jerusalem is one of the oldest cities in the world, and much of its infrastructure overlaps with archaeological sites dating back thousands of years. This creates a unique dilemma for maintenance works. When a homeowner or business owner requires plumbing repairs, they are often dealing with structures that have undergone multiple renovations over centuries.</w:t>
      </w:r>
    </w:p>
    <w:p>
      <w:pPr>
        <w:pStyle w:val="BodyText"/>
      </w:pPr>
      <w:r>
        <w:t xml:space="preserve">A standard</w:t>
      </w:r>
      <w:r>
        <w:t xml:space="preserve"> </w:t>
      </w:r>
      <w:r>
        <w:rPr>
          <w:bCs/>
          <w:b/>
        </w:rPr>
        <w:t xml:space="preserve">Plumber</w:t>
      </w:r>
      <w:r>
        <w:t xml:space="preserve"> </w:t>
      </w:r>
      <w:r>
        <w:t xml:space="preserve">working in Western Europe or North America may encounter outdated copper pipes from the 1950s. In Jerusalem, they must navigate between ancient stone foundations and modern concrete reinforcements. The use of drilling equipment is heavily restricted in many areas to prevent damage to archaeological substrates. Therefore, non-invasive diagnostic tools and specialized techniques are required to locate leaks without compromising structural integrity or historical artifacts.</w:t>
      </w:r>
    </w:p>
    <w:p>
      <w:pPr>
        <w:pStyle w:val="BodyText"/>
      </w:pPr>
      <w:r>
        <w:t xml:space="preserve">Furthermore, the materials used in older constructions often differ from modern standards. Lead pipes, though largely phased out globally, may still exist in fragments of old infrastructure near the Old City walls. Identifying and safely replacing these materials requires a high level of expertise and adherence to strict health safety protocols defined by Israeli law.</w:t>
      </w:r>
    </w:p>
    <w:bookmarkEnd w:id="22"/>
    <w:bookmarkStart w:id="23" w:name="regulatory-framework-and-municipal-codes"/>
    <w:p>
      <w:pPr>
        <w:pStyle w:val="Heading2"/>
      </w:pPr>
      <w:r>
        <w:t xml:space="preserve">4. Regulatory Framework and Municipal Codes</w:t>
      </w:r>
    </w:p>
    <w:p>
      <w:pPr>
        <w:pStyle w:val="FirstParagraph"/>
      </w:pPr>
      <w:r>
        <w:t xml:space="preserve">The regulatory environment in Jerusalem, Israel, is stringent regarding construction and renovation. The Jerusalem Municipality enforces detailed building codes that govern water supply, drainage, and sewage disposal. For any professional seeking to operate legally as a licensed</w:t>
      </w:r>
      <w:r>
        <w:t xml:space="preserve"> </w:t>
      </w:r>
      <w:r>
        <w:rPr>
          <w:bCs/>
          <w:b/>
        </w:rPr>
        <w:t xml:space="preserve">Plumber</w:t>
      </w:r>
      <w:r>
        <w:t xml:space="preserve">, compliance with these codes is paramount.</w:t>
      </w:r>
    </w:p>
    <w:p>
      <w:pPr>
        <w:pStyle w:val="BodyText"/>
      </w:pPr>
      <w:r>
        <w:t xml:space="preserve">Permits are required for almost all significant plumbing modifications, including the installation of new water heaters or changes to the main sewage line. The bureaucratic process in Israel involves coordination with local utility providers (such as Mekorot, the national water company) and municipal inspectors. A failure to adhere to these regulations can result in heavy fines and the reversal of completed work.</w:t>
      </w:r>
    </w:p>
    <w:p>
      <w:pPr>
        <w:pStyle w:val="BodyText"/>
      </w:pPr>
      <w:r>
        <w:t xml:space="preserve">Additionally, Jerusalem has specific zoning laws that protect residential tranquility. Noise ordinances during construction or repair works are strictly monitored due to the dense population mix of religious communities, tourists, and long-term residents. A professional service must schedule operations carefully to minimize disruption, a logistical challenge that requires advanced project management skills alongside technical plumbing knowledge.</w:t>
      </w:r>
    </w:p>
    <w:bookmarkEnd w:id="23"/>
    <w:bookmarkStart w:id="24" w:name="emergency-response-and-seasonal-demands"/>
    <w:p>
      <w:pPr>
        <w:pStyle w:val="Heading2"/>
      </w:pPr>
      <w:r>
        <w:t xml:space="preserve">5. Emergency Response and Seasonal Demands</w:t>
      </w:r>
    </w:p>
    <w:p>
      <w:pPr>
        <w:pStyle w:val="FirstParagraph"/>
      </w:pPr>
      <w:r>
        <w:t xml:space="preserve">The calendar year in Jerusalem brings specific seasonal pressures on its plumbing systems. During the winter months, rainfalls can be intense but short-lived, leading to flash flooding in poorly maintained drainage systems. Simultaneously, the summer months see a surge in tourism and religious pilgrimage traffic. This population influx places an immense strain on sewage treatment facilities and water distribution networks.</w:t>
      </w:r>
    </w:p>
    <w:p>
      <w:pPr>
        <w:pStyle w:val="BodyText"/>
      </w:pPr>
      <w:r>
        <w:t xml:space="preserve">In this context, the reliability of a local</w:t>
      </w:r>
      <w:r>
        <w:t xml:space="preserve"> </w:t>
      </w:r>
      <w:r>
        <w:rPr>
          <w:bCs/>
          <w:b/>
        </w:rPr>
        <w:t xml:space="preserve">Plumber</w:t>
      </w:r>
      <w:r>
        <w:t xml:space="preserve"> </w:t>
      </w:r>
      <w:r>
        <w:t xml:space="preserve">becomes a matter of public safety. Blockages in sewer lines can lead to health hazards that spread rapidly in dense urban centers like Jerusalem. Consequently, emergency response times are critical. Municipal authorities and private contractors alike prioritize rapid intervention to prevent backups into residential units or public spaces.</w:t>
      </w:r>
    </w:p>
    <w:p>
      <w:pPr>
        <w:pStyle w:val="BodyText"/>
      </w:pPr>
      <w:r>
        <w:t xml:space="preserve">Moreover, the unique holiday schedule in Israel affects service availability. During major Jewish holidays such as Passover or Sukkot, many businesses shut down entirely for days. Planning maintenance tasks around these periods is crucial for residents and businesses to ensure their plumbing systems remain functional during times when repair services are inaccessible.</w:t>
      </w:r>
    </w:p>
    <w:bookmarkEnd w:id="24"/>
    <w:bookmarkStart w:id="25" w:name="Xfb75ff190ad24fe33fcb6d57b46ba1a814b474c"/>
    <w:p>
      <w:pPr>
        <w:pStyle w:val="Heading2"/>
      </w:pPr>
      <w:r>
        <w:t xml:space="preserve">6. Technological Integration and Smart Solutions</w:t>
      </w:r>
    </w:p>
    <w:p>
      <w:pPr>
        <w:pStyle w:val="FirstParagraph"/>
      </w:pPr>
      <w:r>
        <w:t xml:space="preserve">Jerusalem has positioned itself as a "Smart City," integrating Internet of Things (IoT) devices into urban management. This trend extends to residential and commercial plumbing. Modern plumbing solutions in Israel increasingly feature smart leak detectors, automated shut-off valves, and remote monitoring systems.</w:t>
      </w:r>
    </w:p>
    <w:p>
      <w:pPr>
        <w:pStyle w:val="BodyText"/>
      </w:pPr>
      <w:r>
        <w:t xml:space="preserve">A contemporary</w:t>
      </w:r>
      <w:r>
        <w:t xml:space="preserve"> </w:t>
      </w:r>
      <w:r>
        <w:rPr>
          <w:bCs/>
          <w:b/>
        </w:rPr>
        <w:t xml:space="preserve">Plumber</w:t>
      </w:r>
      <w:r>
        <w:t xml:space="preserve"> </w:t>
      </w:r>
      <w:r>
        <w:t xml:space="preserve">in Jerusalem must be tech-savvy, capable of installing and configuring these digital systems. These technologies not only save water but also provide real-time data to homeowners about usage patterns. In a city where water is a precious resource, this granular level of control is becoming standard practice rather than a luxury.</w:t>
      </w:r>
    </w:p>
    <w:bookmarkEnd w:id="25"/>
    <w:bookmarkStart w:id="26" w:name="conclusion"/>
    <w:p>
      <w:pPr>
        <w:pStyle w:val="Heading2"/>
      </w:pPr>
      <w:r>
        <w:t xml:space="preserve">7. Conclusion</w:t>
      </w:r>
    </w:p>
    <w:p>
      <w:pPr>
        <w:pStyle w:val="FirstParagraph"/>
      </w:pPr>
      <w:r>
        <w:t xml:space="preserve">In conclusion, the profession of plumbing in Jerusalem, Israel, demands more than traditional mechanical skills. It requires an understanding of hydrology in arid climates, respect for archaeological preservation, adherence to complex municipal regulations, and proficiency in smart technology. For residents and businesses alike recognizing these complexities is vital. Engaging a professional</w:t>
      </w:r>
      <w:r>
        <w:t xml:space="preserve"> </w:t>
      </w:r>
      <w:r>
        <w:rPr>
          <w:bCs/>
          <w:b/>
        </w:rPr>
        <w:t xml:space="preserve">Plumber</w:t>
      </w:r>
      <w:r>
        <w:t xml:space="preserve"> </w:t>
      </w:r>
      <w:r>
        <w:t xml:space="preserve">who specializes in the unique conditions of Jerusalem ensures not only the functionality of water systems but also the protection of heritage sites and compliance with environmental sustainability goals.</w:t>
      </w:r>
    </w:p>
    <w:p>
      <w:pPr>
        <w:pStyle w:val="BodyText"/>
      </w:pPr>
      <w:r>
        <w:t xml:space="preserve">As Israel continues to face water security challenges, the role of skilled plumbing professionals will only grow in importance. They are key stakeholders in maintaining the habitability and resilience of one of the world’s most historic and demanding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Requirements of Professional Plumbing Services in Jerusalem, Israel</dc:title>
  <dc:creator/>
  <dc:language>en</dc:language>
  <cp:keywords/>
  <dcterms:created xsi:type="dcterms:W3CDTF">2026-07-29T03:03:50Z</dcterms:created>
  <dcterms:modified xsi:type="dcterms:W3CDTF">2026-07-29T03:03:50Z</dcterms:modified>
</cp:coreProperties>
</file>

<file path=docProps/custom.xml><?xml version="1.0" encoding="utf-8"?>
<Properties xmlns="http://schemas.openxmlformats.org/officeDocument/2006/custom-properties" xmlns:vt="http://schemas.openxmlformats.org/officeDocument/2006/docPropsVTypes"/>
</file>