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Analysis</w:t>
      </w:r>
    </w:p>
    <w:bookmarkStart w:id="28" w:name="Xb0294576aa3c45e9c25fb608bb16ceb2487b8ef"/>
    <w:p>
      <w:pPr>
        <w:pStyle w:val="Heading1"/>
      </w:pPr>
      <w:r>
        <w:t xml:space="preserve">The Critical Role and Evolution of the Plumber in Italy Rome: A Research Analysis</w:t>
      </w:r>
    </w:p>
    <w:p>
      <w:pPr>
        <w:pStyle w:val="FirstParagraph"/>
      </w:pPr>
      <w:r>
        <w:rPr>
          <w:bCs/>
          <w:b/>
        </w:rPr>
        <w:t xml:space="preserve">Abstract</w:t>
      </w:r>
    </w:p>
    <w:p>
      <w:pPr>
        <w:pStyle w:val="BodyText"/>
      </w:pPr>
      <w:r>
        <w:t xml:space="preserve">The city of Rome, with its millennia-old infrastructure and dense urban fabric, presents a unique set of challenges for modern utility maintenance. Among the most critical professionals in this landscape is the plumber. This research paper examines the multifaceted role of the plumber within Italy Rome, exploring historical contexts, technical challenges associated with ancient versus modern piping systems, regulatory environments, and socio-economic impacts. By analyzing these aspects, we aim to highlight why specialized plumbing expertise is indispensable for maintaining public health and infrastructure integrity in one of Europe's most historically significant cities.</w:t>
      </w:r>
    </w:p>
    <w:bookmarkStart w:id="20" w:name="introduction"/>
    <w:p>
      <w:pPr>
        <w:pStyle w:val="Heading2"/>
      </w:pPr>
      <w:r>
        <w:t xml:space="preserve">1. Introduction</w:t>
      </w:r>
    </w:p>
    <w:p>
      <w:pPr>
        <w:pStyle w:val="FirstParagraph"/>
      </w:pPr>
      <w:r>
        <w:t xml:space="preserve">Rome (Roma), the capital city of Italy, stands as a testament to centuries of architectural innovation. However, beneath its historic streets lie complex networks of water supply and sewage systems that range from ancient Roman aqueducts to contemporary modern installations. In this dual context, the plumber assumes a role far beyond simple repair work; they are guardians of public health and custodians of urban functionality. The specific challenges faced by a plumber in Italy Rome differ significantly from those encountered elsewhere due to the unique blend of heritage preservation requirements and modern living standards.</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contemporary role of the plumber, one must first appreciate the historical layers beneath their feet. The ancient Romans were pioneers in hydraulic engineering, developing sophisticated aqueducts and cloacae (sewers). While many of these structures remain impressive today, integrating modern plumbing into buildings constructed over or near these ancient foundations presents significant difficulties.</w:t>
      </w:r>
    </w:p>
    <w:p>
      <w:pPr>
        <w:numPr>
          <w:ilvl w:val="0"/>
          <w:numId w:val="1001"/>
        </w:numPr>
        <w:pStyle w:val="Compact"/>
      </w:pPr>
      <w:r>
        <w:rPr>
          <w:bCs/>
          <w:b/>
        </w:rPr>
        <w:t xml:space="preserve">Ancient Foundations:</w:t>
      </w:r>
      <w:r>
        <w:t xml:space="preserve"> </w:t>
      </w:r>
      <w:r>
        <w:t xml:space="preserve">Many buildings in Italy Rome sit on unstable ground or above archaeological sites. Plumbers must navigate strict regulations regarding excavation and drilling to avoid damaging historical artifacts.</w:t>
      </w:r>
    </w:p>
    <w:p>
      <w:pPr>
        <w:numPr>
          <w:ilvl w:val="0"/>
          <w:numId w:val="1001"/>
        </w:numPr>
        <w:pStyle w:val="Compact"/>
      </w:pPr>
      <w:r>
        <w:rPr>
          <w:bCs/>
          <w:b/>
        </w:rPr>
        <w:t xml:space="preserve">Narrow Streets and Access:</w:t>
      </w:r>
      <w:r>
        <w:t xml:space="preserve"> </w:t>
      </w:r>
      <w:r>
        <w:t xml:space="preserve">The historic center (Centro Storico) features narrow, winding streets where large machinery cannot easily access residential buildings. This necessitates specialized knowledge in manual techniques and compact tool usage for plumbers.</w:t>
      </w:r>
    </w:p>
    <w:p>
      <w:pPr>
        <w:numPr>
          <w:ilvl w:val="0"/>
          <w:numId w:val="1001"/>
        </w:numPr>
        <w:pStyle w:val="Compact"/>
      </w:pPr>
      <w:r>
        <w:rPr>
          <w:bCs/>
          <w:b/>
        </w:rPr>
        <w:t xml:space="preserve">Aging Infrastructure:</w:t>
      </w:r>
      <w:r>
        <w:t xml:space="preserve"> </w:t>
      </w:r>
      <w:r>
        <w:t xml:space="preserve">In neighborhoods outside the immediate historic center, many buildings date back to the early 20th century or earlier. The original lead pipes and cast-iron sewage lines are prone to corrosion, blockages, and failures that require expert diagnosis and remediation by a skilled plumber.</w:t>
      </w:r>
    </w:p>
    <w:bookmarkEnd w:id="21"/>
    <w:bookmarkStart w:id="22" w:name="technical-expertise-required"/>
    <w:p>
      <w:pPr>
        <w:pStyle w:val="Heading2"/>
      </w:pPr>
      <w:r>
        <w:t xml:space="preserve">3. Technical Expertise Required</w:t>
      </w:r>
    </w:p>
    <w:p>
      <w:pPr>
        <w:pStyle w:val="FirstParagraph"/>
      </w:pPr>
      <w:r>
        <w:t xml:space="preserve">The modern plumber in Italy Rome must possess a diverse skill set that combines traditional craftsmanship with advanced technological understanding. The following areas are particularly critical:</w:t>
      </w:r>
    </w:p>
    <w:p>
      <w:pPr>
        <w:pStyle w:val="BodyText"/>
      </w:pPr>
      <w:r>
        <w:rPr>
          <w:bCs/>
          <w:b/>
        </w:rPr>
        <w:t xml:space="preserve">A. Restoration and Compatibility</w:t>
      </w:r>
      <w:r>
        <w:br/>
      </w:r>
      <w:r>
        <w:t xml:space="preserve">When working on historic properties, plumbers often need to restore original fixtures or install new systems that are visually compatible with the building's aesthetic while meeting modern safety codes. This requires knowledge of historical materials and techniques, ensuring that interventions do not compromise the structural or artistic integrity of the property.</w:t>
      </w:r>
    </w:p>
    <w:p>
      <w:pPr>
        <w:pStyle w:val="BodyText"/>
      </w:pPr>
      <w:r>
        <w:rPr>
          <w:bCs/>
          <w:b/>
        </w:rPr>
        <w:t xml:space="preserve">B. Leak Detection and Prevention</w:t>
      </w:r>
      <w:r>
        <w:br/>
      </w:r>
      <w:r>
        <w:t xml:space="preserve">Given the high density of buildings in Italy Rome, leaks can have cascading effects on neighboring structures. Plumbers utilize advanced leak detection technologies, such as acoustic sensors and thermal imaging, to identify issues without extensive demolition. This non-invasive approach is crucial for preserving the delicate plasterwork and frescoes common in Roman architecture.</w:t>
      </w:r>
    </w:p>
    <w:p>
      <w:pPr>
        <w:pStyle w:val="BodyText"/>
      </w:pPr>
      <w:r>
        <w:rPr>
          <w:bCs/>
          <w:b/>
        </w:rPr>
        <w:t xml:space="preserve">C. Water Quality Management</w:t>
      </w:r>
      <w:r>
        <w:br/>
      </w:r>
      <w:r>
        <w:t xml:space="preserve">With concerns about water quality becoming increasingly prominent, plumbers play a key role in installing filtration systems and ensuring that piping materials are non-toxic. In Italy Rome, where tap water is generally safe but varies in hardness depending on the district, plumbers advise residents on appropriate treatment solutions to prevent scale buildup and protect appliances.</w:t>
      </w:r>
    </w:p>
    <w:bookmarkEnd w:id="22"/>
    <w:bookmarkStart w:id="23" w:name="Xc814150c65ba0437d758d9b46def3b1796891ab"/>
    <w:p>
      <w:pPr>
        <w:pStyle w:val="Heading2"/>
      </w:pPr>
      <w:r>
        <w:t xml:space="preserve">4. Regulatory Environment and Professional Standards</w:t>
      </w:r>
    </w:p>
    <w:p>
      <w:pPr>
        <w:pStyle w:val="FirstParagraph"/>
      </w:pPr>
      <w:r>
        <w:t xml:space="preserve">The work of a plumber in Italy Rome is heavily regulated by local, regional, and national laws. Compliance with these regulations is essential for legal operation and public safety.</w:t>
      </w:r>
    </w:p>
    <w:p>
      <w:pPr>
        <w:numPr>
          <w:ilvl w:val="0"/>
          <w:numId w:val="1002"/>
        </w:numPr>
        <w:pStyle w:val="Compact"/>
      </w:pPr>
      <w:r>
        <w:rPr>
          <w:bCs/>
          <w:b/>
        </w:rPr>
        <w:t xml:space="preserve">Licensing and Certification:</w:t>
      </w:r>
      <w:r>
        <w:t xml:space="preserve"> </w:t>
      </w:r>
      <w:r>
        <w:t xml:space="preserve">Plumbers must hold valid certifications issued by recognized Italian authorities. This ensures that they have undergone rigorous training in safety protocols, environmental standards, and technical best practices.</w:t>
      </w:r>
    </w:p>
    <w:p>
      <w:pPr>
        <w:numPr>
          <w:ilvl w:val="0"/>
          <w:numId w:val="1002"/>
        </w:numPr>
        <w:pStyle w:val="Compact"/>
      </w:pPr>
      <w:r>
        <w:rPr>
          <w:bCs/>
          <w:b/>
        </w:rPr>
        <w:t xml:space="preserve">Hazardous Material Handling:</w:t>
      </w:r>
      <w:r>
        <w:t xml:space="preserve"> </w:t>
      </w:r>
      <w:r>
        <w:t xml:space="preserve">Regulations strictly govern the handling of lead pipes, asbestos-containing materials (common in older buildings), and other hazardous substances. Plumbers must follow specific disposal procedures to protect both themselves and the environment.</w:t>
      </w:r>
    </w:p>
    <w:p>
      <w:pPr>
        <w:numPr>
          <w:ilvl w:val="0"/>
          <w:numId w:val="1002"/>
        </w:numPr>
        <w:pStyle w:val="Compact"/>
      </w:pPr>
      <w:r>
        <w:rPr>
          <w:bCs/>
          <w:b/>
        </w:rPr>
        <w:t xml:space="preserve">Environmental Protection:</w:t>
      </w:r>
      <w:r>
        <w:t xml:space="preserve"> </w:t>
      </w:r>
      <w:r>
        <w:t xml:space="preserve">Italy has stringent environmental laws regarding wastewater discharge and water conservation. Plumbers are responsible for ensuring that installations comply with these standards, contributing to the sustainability efforts of Italy Rome.</w:t>
      </w:r>
    </w:p>
    <w:bookmarkEnd w:id="23"/>
    <w:bookmarkStart w:id="24" w:name="socio-economic-impact"/>
    <w:p>
      <w:pPr>
        <w:pStyle w:val="Heading2"/>
      </w:pPr>
      <w:r>
        <w:t xml:space="preserve">5. Socio-Economic Impact</w:t>
      </w:r>
    </w:p>
    <w:p>
      <w:pPr>
        <w:pStyle w:val="FirstParagraph"/>
      </w:pPr>
      <w:r>
        <w:t xml:space="preserve">The presence of qualified plumbers has a direct impact on the quality of life for residents and visitors in Italy Rome. Reliable plumbing services prevent outbreaks of waterborne diseases, reduce property damage from floods or leaks, and ensure the functionality of hotels, restaurants, and other businesses that rely heavily on water utilities.</w:t>
      </w:r>
    </w:p>
    <w:p>
      <w:pPr>
        <w:pStyle w:val="BodyText"/>
      </w:pPr>
      <w:r>
        <w:t xml:space="preserve">Moreover, the tourism industry in Italy Rome benefits significantly from efficient plumbing maintenance. Tourist accommodations must meet high standards of hygiene and comfort. Any disruption in water supply or sewage disposal can negatively affect visitor experiences and the city's reputation as a premier global destination.</w:t>
      </w:r>
    </w:p>
    <w:bookmarkEnd w:id="24"/>
    <w:bookmarkStart w:id="25" w:name="future-trends-and-innovations"/>
    <w:p>
      <w:pPr>
        <w:pStyle w:val="Heading2"/>
      </w:pPr>
      <w:r>
        <w:t xml:space="preserve">6. Future Trends and Innovations</w:t>
      </w:r>
    </w:p>
    <w:p>
      <w:pPr>
        <w:pStyle w:val="FirstParagraph"/>
      </w:pPr>
      <w:r>
        <w:t xml:space="preserve">As technology advances, the role of the plumber in Italy Rome continues to evolve. Emerging trends include:</w:t>
      </w:r>
    </w:p>
    <w:p>
      <w:pPr>
        <w:numPr>
          <w:ilvl w:val="0"/>
          <w:numId w:val="1003"/>
        </w:numPr>
        <w:pStyle w:val="Compact"/>
      </w:pPr>
      <w:r>
        <w:rPr>
          <w:bCs/>
          <w:b/>
        </w:rPr>
        <w:t xml:space="preserve">Digital Monitoring Systems:</w:t>
      </w:r>
    </w:p>
    <w:p>
      <w:pPr>
        <w:numPr>
          <w:ilvl w:val="0"/>
          <w:numId w:val="1003"/>
        </w:numPr>
        <w:pStyle w:val="Compact"/>
      </w:pPr>
      <w:r>
        <w:rPr>
          <w:bCs/>
          <w:b/>
        </w:rPr>
        <w:t xml:space="preserve">Sustainable Materials:</w:t>
      </w:r>
      <w:r>
        <w:t xml:space="preserve">A growing demand for eco-friendly plumbing solutions drives innovation in materials such as PEX (cross-linked polyethylene) and recycled metals, which offer durability and reduced environmental impact.</w:t>
      </w:r>
    </w:p>
    <w:p>
      <w:pPr>
        <w:numPr>
          <w:ilvl w:val="0"/>
          <w:numId w:val="1003"/>
        </w:numPr>
        <w:pStyle w:val="Compact"/>
      </w:pPr>
      <w:r>
        <w:rPr>
          <w:bCs/>
          <w:b/>
        </w:rPr>
        <w:t xml:space="preserve">Climate Resilience:</w:t>
      </w:r>
      <w:r>
        <w:t xml:space="preserve"> </w:t>
      </w:r>
      <w:r>
        <w:t xml:space="preserve">With increasing concerns about climate change, plumbers are being called upon to design systems that can withstand extreme weather events, such as heavy rainfall causing sewage backups or droughts affecting water availability.</w:t>
      </w:r>
    </w:p>
    <w:bookmarkEnd w:id="25"/>
    <w:bookmarkStart w:id="26" w:name="conclusion"/>
    <w:p>
      <w:pPr>
        <w:pStyle w:val="Heading2"/>
      </w:pPr>
      <w:r>
        <w:t xml:space="preserve">7. Conclusion</w:t>
      </w:r>
    </w:p>
    <w:p>
      <w:pPr>
        <w:pStyle w:val="FirstParagraph"/>
      </w:pPr>
      <w:r>
        <w:t xml:space="preserve">In conclusion, the plumber plays a vital and multifaceted role in the functioning and preservation of Italy Rome. From navigating the complexities of ancient infrastructure to adhering to modern regulatory standards, their expertise is essential for maintaining public health, protecting historical heritage, and supporting economic activity. As the city continues to grow and change, adapting new technologies while respecting its rich history will require continued investment in plumbing education and professional development. The plumber remains an indispensable pillar of Rome's urban ecosystem.</w:t>
      </w:r>
    </w:p>
    <w:bookmarkEnd w:id="26"/>
    <w:bookmarkStart w:id="27" w:name="references"/>
    <w:p>
      <w:pPr>
        <w:pStyle w:val="Heading2"/>
      </w:pPr>
      <w:r>
        <w:t xml:space="preserve">8. References</w:t>
      </w:r>
    </w:p>
    <w:p>
      <w:pPr>
        <w:pStyle w:val="FirstParagraph"/>
      </w:pPr>
      <w:r>
        <w:rPr>
          <w:iCs/>
          <w:i/>
        </w:rPr>
        <w:t xml:space="preserve">Note: This research paper is based on general knowledge of urban infrastructure challenges in historic European cities, including Rome. Specific local regulations and case studies would require consultation with official Italian municipal documents and professional plumbing associations.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Evolution of the Plumber in Italy Rome: A Research Analysis</dc:title>
  <dc:creator/>
  <dc:language>en</dc:language>
  <cp:keywords/>
  <dcterms:created xsi:type="dcterms:W3CDTF">2026-07-29T07:00:07Z</dcterms:created>
  <dcterms:modified xsi:type="dcterms:W3CDTF">2026-07-29T07:00:07Z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