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Infrastructure,</w:t>
      </w:r>
      <w:r>
        <w:t xml:space="preserve"> </w:t>
      </w:r>
      <w:r>
        <w:t xml:space="preserve">Tradition,</w:t>
      </w:r>
      <w:r>
        <w:t xml:space="preserve"> </w:t>
      </w:r>
      <w:r>
        <w:t xml:space="preserve">and</w:t>
      </w:r>
      <w:r>
        <w:t xml:space="preserve"> </w:t>
      </w:r>
      <w:r>
        <w:t xml:space="preserve">Modernity</w:t>
      </w:r>
    </w:p>
    <w:bookmarkStart w:id="34" w:name="Xfb9e89b60c3ccfb31fe757678b3069ebb5ee094"/>
    <w:p>
      <w:pPr>
        <w:pStyle w:val="Heading1"/>
      </w:pPr>
      <w:r>
        <w:t xml:space="preserve">The Evolving Role of the Plumber in Japan Kyoto</w:t>
      </w:r>
    </w:p>
    <w:bookmarkStart w:id="20" w:name="Xa104cff446557a1ad85d102d1a38ee403531b82"/>
    <w:p>
      <w:pPr>
        <w:pStyle w:val="Heading2"/>
      </w:pPr>
      <w:r>
        <w:t xml:space="preserve">A Research Paper on Infrastructure, Tradition, and Modernity</w:t>
      </w:r>
    </w:p>
    <w:p>
      <w:pPr>
        <w:pStyle w:val="FirstParagraph"/>
      </w:pPr>
      <w:r>
        <w:rPr>
          <w:bCs/>
          <w:b/>
        </w:rPr>
        <w:t xml:space="preserve">Date:</w:t>
      </w:r>
      <w:r>
        <w:t xml:space="preserve"> </w:t>
      </w:r>
      <w:r>
        <w:t xml:space="preserve">October 26, 2023</w:t>
      </w:r>
      <w:r>
        <w:br/>
      </w:r>
    </w:p>
    <w:p>
      <w:pPr>
        <w:pStyle w:val="BodyText"/>
      </w:pPr>
      <w:r>
        <w:t xml:space="preserve">Department of Urban Studies and Heritage Conservation</w:t>
      </w:r>
      <w:r>
        <w:br/>
      </w:r>
    </w:p>
    <w:p>
      <w:pPr>
        <w:pStyle w:val="BodyText"/>
      </w:pPr>
      <w:r>
        <w:t xml:space="preserve">Civil Engineering and Cultural Preservation</w:t>
      </w:r>
    </w:p>
    <w:p>
      <w:pPr>
        <w:pStyle w:val="BodyText"/>
      </w:pPr>
      <w:r>
        <w:rPr>
          <w:bCs/>
          <w:b/>
        </w:rPr>
        <w:t xml:space="preserve">Abstract</w:t>
      </w:r>
    </w:p>
    <w:p>
      <w:pPr>
        <w:pStyle w:val="BodyText"/>
      </w:pPr>
      <w:r>
        <w:t xml:space="preserve">This research paper examines the critical role of the plumber within the unique context of Japan Kyoto. As a city that serves as both a modern metropolitan center and a repository of ancient Japanese heritage, Japan Kyoto presents distinct challenges for plumbing infrastructure. This document explores how traditional craftsmanship, specifically</w:t>
      </w:r>
      <w:r>
        <w:t xml:space="preserve"> </w:t>
      </w:r>
      <w:r>
        <w:rPr>
          <w:iCs/>
          <w:i/>
        </w:rPr>
        <w:t xml:space="preserve">sui-shoku</w:t>
      </w:r>
      <w:r>
        <w:t xml:space="preserve"> </w:t>
      </w:r>
      <w:r>
        <w:t xml:space="preserve">(water installation), intersects with contemporary technological demands. It analyzes the necessity of specialized skills in preserving historic wooden structures, managing aging municipal systems in dense urban areas, and adapting to modern environmental regulations. The study concludes that the plumber in Japan Kyoto is not merely a maintenance worker but a custodian of cultural heritage and urban sustainability.</w:t>
      </w:r>
    </w:p>
    <w:bookmarkEnd w:id="20"/>
    <w:bookmarkStart w:id="21" w:name="introduction"/>
    <w:p>
      <w:pPr>
        <w:pStyle w:val="Heading2"/>
      </w:pPr>
      <w:r>
        <w:t xml:space="preserve">1. Introduction</w:t>
      </w:r>
    </w:p>
    <w:p>
      <w:pPr>
        <w:pStyle w:val="FirstParagraph"/>
      </w:pPr>
      <w:r>
        <w:t xml:space="preserve">Kyoto, the former imperial capital of Japan, stands as a testament to centuries of architectural ingenuity and aesthetic refinement. However, beneath its serene temples and traditional machiya (townhouses) lies a complex network of plumbing infrastructure that requires constant attention and specialized care. The role of the</w:t>
      </w:r>
      <w:r>
        <w:t xml:space="preserve"> </w:t>
      </w:r>
      <w:r>
        <w:rPr>
          <w:bCs/>
          <w:b/>
        </w:rPr>
        <w:t xml:space="preserve">Plumber</w:t>
      </w:r>
      <w:r>
        <w:t xml:space="preserve"> </w:t>
      </w:r>
      <w:r>
        <w:t xml:space="preserve">in this specific geographic and cultural setting—</w:t>
      </w:r>
      <w:r>
        <w:rPr>
          <w:bCs/>
          <w:b/>
        </w:rPr>
        <w:t xml:space="preserve">Japan Kyoto</w:t>
      </w:r>
      <w:r>
        <w:t xml:space="preserve">—is multifaceted. Unlike generic urban centers, the plumbing needs in Japan Kyoto are dictated by strict heritage preservation laws, seismic activity risks, and a deep-seated cultural reverence for water quality and flow.</w:t>
      </w:r>
    </w:p>
    <w:p>
      <w:pPr>
        <w:pStyle w:val="BodyText"/>
      </w:pPr>
      <w:r>
        <w:t xml:space="preserve">This research paper aims to elucidate why understanding the local plumbing landscape in Japan Kyoto is essential for property owners, municipal planners, and historians. It argues that the</w:t>
      </w:r>
      <w:r>
        <w:t xml:space="preserve"> </w:t>
      </w:r>
      <w:r>
        <w:rPr>
          <w:bCs/>
          <w:b/>
        </w:rPr>
        <w:t xml:space="preserve">Plumber</w:t>
      </w:r>
      <w:r>
        <w:t xml:space="preserve"> </w:t>
      </w:r>
      <w:r>
        <w:t xml:space="preserve">in this region must possess a dual competency: mastery of modern hydraulic engineering and an intimate knowledge of traditional Japanese construction methods.</w:t>
      </w:r>
    </w:p>
    <w:bookmarkEnd w:id="21"/>
    <w:bookmarkStart w:id="22" w:name="Xdc6691e9c69e625ded3893096b4317d81900838"/>
    <w:p>
      <w:pPr>
        <w:pStyle w:val="Heading2"/>
      </w:pPr>
      <w:r>
        <w:t xml:space="preserve">2. Historical Context: The Traditional Water Culture</w:t>
      </w:r>
    </w:p>
    <w:p>
      <w:pPr>
        <w:pStyle w:val="FirstParagraph"/>
      </w:pPr>
      <w:r>
        <w:t xml:space="preserve">To understand the current state of plumbing in Japan Kyoto, one must look to its history. For centuries, water management was central to Japanese society. In</w:t>
      </w:r>
      <w:r>
        <w:t xml:space="preserve"> </w:t>
      </w:r>
      <w:r>
        <w:rPr>
          <w:bCs/>
          <w:b/>
        </w:rPr>
        <w:t xml:space="preserve">Japan Kyoto</w:t>
      </w:r>
      <w:r>
        <w:t xml:space="preserve">, this is evidenced by the intricate system of aqueducts and canals that have supplied fresh water for tea ceremonies and daily life since the Heian period. The traditional</w:t>
      </w:r>
      <w:r>
        <w:t xml:space="preserve"> </w:t>
      </w:r>
      <w:r>
        <w:rPr>
          <w:bCs/>
          <w:b/>
        </w:rPr>
        <w:t xml:space="preserve">Plumber</w:t>
      </w:r>
      <w:r>
        <w:t xml:space="preserve"> </w:t>
      </w:r>
      <w:r>
        <w:t xml:space="preserve">was often a craftsman skilled in working with bamboo, copper, and wood.</w:t>
      </w:r>
    </w:p>
    <w:p>
      <w:pPr>
        <w:pStyle w:val="BodyText"/>
      </w:pPr>
      <w:r>
        <w:t xml:space="preserve">The concept of</w:t>
      </w:r>
      <w:r>
        <w:t xml:space="preserve"> </w:t>
      </w:r>
      <w:r>
        <w:rPr>
          <w:iCs/>
          <w:i/>
        </w:rPr>
        <w:t xml:space="preserve">sui-shoku</w:t>
      </w:r>
      <w:r>
        <w:t xml:space="preserve">, or water installation, goes beyond utility; it is an art form. In tea houses and shrines across Japan Kyoto, the placement of stone basins (tsukubai) and bamboo water spouts is critical to the aesthetic experience. Modern plumbers serving this sector must understand these historical nuances. A repair in a 12th-century temple requires more than just stopping a leak; it requires restoring the visual and spiritual harmony of the space. Therefore, the</w:t>
      </w:r>
      <w:r>
        <w:t xml:space="preserve"> </w:t>
      </w:r>
      <w:r>
        <w:rPr>
          <w:bCs/>
          <w:b/>
        </w:rPr>
        <w:t xml:space="preserve">Plumber</w:t>
      </w:r>
      <w:r>
        <w:t xml:space="preserve"> </w:t>
      </w:r>
      <w:r>
        <w:t xml:space="preserve">in Japan Kyoto acts as a bridge between functional necessity and cultural authenticity.</w:t>
      </w:r>
    </w:p>
    <w:bookmarkEnd w:id="22"/>
    <w:bookmarkStart w:id="25" w:name="challenges-in-historic-preservation"/>
    <w:p>
      <w:pPr>
        <w:pStyle w:val="Heading2"/>
      </w:pPr>
      <w:r>
        <w:t xml:space="preserve">3. Challenges in Historic Preservation</w:t>
      </w:r>
    </w:p>
    <w:p>
      <w:pPr>
        <w:pStyle w:val="FirstParagraph"/>
      </w:pPr>
      <w:r>
        <w:t xml:space="preserve">A significant portion of</w:t>
      </w:r>
      <w:r>
        <w:t xml:space="preserve"> </w:t>
      </w:r>
      <w:r>
        <w:rPr>
          <w:bCs/>
          <w:b/>
        </w:rPr>
        <w:t xml:space="preserve">Japan Kyoto’s</w:t>
      </w:r>
      <w:r>
        <w:t xml:space="preserve"> </w:t>
      </w:r>
      <w:r>
        <w:t xml:space="preserve">built environment consists of traditional wooden structures. These buildings, while charming, pose severe challenges for modern plumbing installation and maintenance. Traditional wood expands and contracts with humidity changes, which can easily crack rigid modern piping materials such as PVC or PEX.</w:t>
      </w:r>
    </w:p>
    <w:bookmarkStart w:id="23" w:name="material-compatibility"/>
    <w:p>
      <w:pPr>
        <w:pStyle w:val="Heading3"/>
      </w:pPr>
      <w:r>
        <w:t xml:space="preserve">3.1 Material Compatibility</w:t>
      </w:r>
    </w:p>
    <w:p>
      <w:pPr>
        <w:pStyle w:val="FirstParagraph"/>
      </w:pPr>
      <w:r>
        <w:t xml:space="preserve">In</w:t>
      </w:r>
      <w:r>
        <w:t xml:space="preserve"> </w:t>
      </w:r>
      <w:r>
        <w:rPr>
          <w:bCs/>
          <w:b/>
        </w:rPr>
        <w:t xml:space="preserve">Japan Kyoto</w:t>
      </w:r>
      <w:r>
        <w:t xml:space="preserve">, the most effective material for renovating traditional homes is often copper or specialized flexible piping that accommodates movement. The professional</w:t>
      </w:r>
      <w:r>
        <w:t xml:space="preserve"> </w:t>
      </w:r>
      <w:r>
        <w:rPr>
          <w:bCs/>
          <w:b/>
        </w:rPr>
        <w:t xml:space="preserve">Plumber</w:t>
      </w:r>
      <w:r>
        <w:t xml:space="preserve"> </w:t>
      </w:r>
      <w:r>
        <w:t xml:space="preserve">working in this area must be trained to identify structural shifts and select materials that prevent damage to the delicate wooden framework. Incorrect installation can lead not only to leaks but also to rot, threatening the integrity of historic buildings.</w:t>
      </w:r>
    </w:p>
    <w:bookmarkEnd w:id="23"/>
    <w:bookmarkStart w:id="24" w:name="seismic-considerations"/>
    <w:p>
      <w:pPr>
        <w:pStyle w:val="Heading3"/>
      </w:pPr>
      <w:r>
        <w:t xml:space="preserve">3.2 Seismic Considerations</w:t>
      </w:r>
    </w:p>
    <w:p>
      <w:pPr>
        <w:pStyle w:val="FirstParagraph"/>
      </w:pPr>
      <w:r>
        <w:t xml:space="preserve">Kyoto is located in a seismically active zone. The plumbing systems in</w:t>
      </w:r>
      <w:r>
        <w:t xml:space="preserve"> </w:t>
      </w:r>
      <w:r>
        <w:rPr>
          <w:bCs/>
          <w:b/>
        </w:rPr>
        <w:t xml:space="preserve">Japan Kyoto</w:t>
      </w:r>
      <w:r>
        <w:t xml:space="preserve"> </w:t>
      </w:r>
      <w:r>
        <w:t xml:space="preserve">must be designed to withstand significant ground motion. Rigid connections are dangerous during earthquakes as they can snap and cause flooding or gas leaks. The modern</w:t>
      </w:r>
      <w:r>
        <w:t xml:space="preserve"> </w:t>
      </w:r>
      <w:r>
        <w:rPr>
          <w:bCs/>
          <w:b/>
        </w:rPr>
        <w:t xml:space="preserve">Plumber</w:t>
      </w:r>
      <w:r>
        <w:t xml:space="preserve"> </w:t>
      </w:r>
      <w:r>
        <w:t xml:space="preserve">utilizes flexible joints and seismic-resistant mounting techniques that were not prevalent in older installations. This technical expertise is vital for the safety of residents in this historic city.</w:t>
      </w:r>
    </w:p>
    <w:bookmarkEnd w:id="24"/>
    <w:bookmarkEnd w:id="25"/>
    <w:bookmarkStart w:id="28" w:name="modern-infrastructure-and-urban-density"/>
    <w:p>
      <w:pPr>
        <w:pStyle w:val="Heading2"/>
      </w:pPr>
      <w:r>
        <w:t xml:space="preserve">4. Modern Infrastructure and Urban Density</w:t>
      </w:r>
    </w:p>
    <w:p>
      <w:pPr>
        <w:pStyle w:val="FirstParagraph"/>
      </w:pPr>
      <w:r>
        <w:t xml:space="preserve">Beyond the historic districts, central</w:t>
      </w:r>
      <w:r>
        <w:t xml:space="preserve"> </w:t>
      </w:r>
      <w:r>
        <w:rPr>
          <w:bCs/>
          <w:b/>
        </w:rPr>
        <w:t xml:space="preserve">Japan Kyoto</w:t>
      </w:r>
      <w:r>
        <w:t xml:space="preserve"> </w:t>
      </w:r>
      <w:r>
        <w:t xml:space="preserve">is a densely populated urban area with narrow streets that pose logistical challenges for large plumbing vehicles. The</w:t>
      </w:r>
      <w:r>
        <w:t xml:space="preserve"> </w:t>
      </w:r>
      <w:r>
        <w:rPr>
          <w:bCs/>
          <w:b/>
        </w:rPr>
        <w:t xml:space="preserve">Plumber</w:t>
      </w:r>
      <w:r>
        <w:t xml:space="preserve">'s job here involves navigating tight spaces to access underground sewers and water mains without causing disruption to daily life.</w:t>
      </w:r>
    </w:p>
    <w:bookmarkStart w:id="26" w:name="aging-municipal-systems"/>
    <w:p>
      <w:pPr>
        <w:pStyle w:val="Heading3"/>
      </w:pPr>
      <w:r>
        <w:t xml:space="preserve">4.1 Aging Municipal Systems</w:t>
      </w:r>
    </w:p>
    <w:p>
      <w:pPr>
        <w:pStyle w:val="FirstParagraph"/>
      </w:pPr>
      <w:r>
        <w:t xml:space="preserve">Much of the municipal infrastructure in</w:t>
      </w:r>
      <w:r>
        <w:t xml:space="preserve"> </w:t>
      </w:r>
      <w:r>
        <w:rPr>
          <w:bCs/>
          <w:b/>
        </w:rPr>
        <w:t xml:space="preserve">Japan Kyoto</w:t>
      </w:r>
      <w:r>
        <w:t xml:space="preserve">, particularly in older wards, is aging. Leaks in main lines can lead to significant water loss and pressure issues for individual households. The professional</w:t>
      </w:r>
      <w:r>
        <w:t xml:space="preserve"> </w:t>
      </w:r>
      <w:r>
        <w:rPr>
          <w:bCs/>
          <w:b/>
        </w:rPr>
        <w:t xml:space="preserve">Plumber</w:t>
      </w:r>
      <w:r>
        <w:t xml:space="preserve"> </w:t>
      </w:r>
      <w:r>
        <w:t xml:space="preserve">collaborates closely with the city’s waterworks department to diagnose leaks using advanced acoustic detection technology. This collaboration ensures that water resources are conserved, a critical issue given that Kyoto relies heavily on its surrounding mountain watersheds.</w:t>
      </w:r>
    </w:p>
    <w:bookmarkEnd w:id="26"/>
    <w:bookmarkStart w:id="27" w:name="water-quality-and-filtration"/>
    <w:p>
      <w:pPr>
        <w:pStyle w:val="Heading3"/>
      </w:pPr>
      <w:r>
        <w:t xml:space="preserve">4.2 Water Quality and Filtration</w:t>
      </w:r>
    </w:p>
    <w:p>
      <w:pPr>
        <w:pStyle w:val="FirstParagraph"/>
      </w:pPr>
      <w:r>
        <w:t xml:space="preserve">Japans' tap water is renowned for its high quality, a point of pride in</w:t>
      </w:r>
      <w:r>
        <w:t xml:space="preserve"> </w:t>
      </w:r>
      <w:r>
        <w:rPr>
          <w:bCs/>
          <w:b/>
        </w:rPr>
        <w:t xml:space="preserve">Japan Kyoto</w:t>
      </w:r>
      <w:r>
        <w:t xml:space="preserve">. However, as buildings age, internal piping can corrode or accumulate sediment. The contemporary</w:t>
      </w:r>
      <w:r>
        <w:t xml:space="preserve"> </w:t>
      </w:r>
      <w:r>
        <w:rPr>
          <w:bCs/>
          <w:b/>
        </w:rPr>
        <w:t xml:space="preserve">Plumber</w:t>
      </w:r>
      <w:r>
        <w:t xml:space="preserve"> </w:t>
      </w:r>
      <w:r>
        <w:t xml:space="preserve">often provides consultation on filtration systems and pipe lining services to maintain this high standard. This service is increasingly important for tourism-related accommodations, such as ryokans (traditional inns), where guest expectations for pristine water are exceptionally high.</w:t>
      </w:r>
    </w:p>
    <w:bookmarkEnd w:id="27"/>
    <w:bookmarkEnd w:id="28"/>
    <w:bookmarkStart w:id="31" w:name="X97bcebfbcc31eb47e277e828354f713d624daf8"/>
    <w:p>
      <w:pPr>
        <w:pStyle w:val="Heading2"/>
      </w:pPr>
      <w:r>
        <w:t xml:space="preserve">5. Environmental Sustainability and Future Trends</w:t>
      </w:r>
    </w:p>
    <w:p>
      <w:pPr>
        <w:pStyle w:val="FirstParagraph"/>
      </w:pPr>
      <w:r>
        <w:t xml:space="preserve">The role of the</w:t>
      </w:r>
      <w:r>
        <w:t xml:space="preserve"> </w:t>
      </w:r>
      <w:r>
        <w:rPr>
          <w:bCs/>
          <w:b/>
        </w:rPr>
        <w:t xml:space="preserve">Plumber</w:t>
      </w:r>
      <w:r>
        <w:t xml:space="preserve"> </w:t>
      </w:r>
      <w:r>
        <w:t xml:space="preserve">in</w:t>
      </w:r>
      <w:r>
        <w:t xml:space="preserve"> </w:t>
      </w:r>
      <w:r>
        <w:rPr>
          <w:bCs/>
          <w:b/>
        </w:rPr>
        <w:t xml:space="preserve">Japan Kyoto</w:t>
      </w:r>
      <w:r>
        <w:t xml:space="preserve"> </w:t>
      </w:r>
      <w:r>
        <w:t xml:space="preserve">is expanding to include environmental stewardship. With increasing awareness of climate change, there is a push for water-saving technologies in both residential and commercial sectors.</w:t>
      </w:r>
    </w:p>
    <w:bookmarkStart w:id="29" w:name="greywater-recycling"/>
    <w:p>
      <w:pPr>
        <w:pStyle w:val="Heading3"/>
      </w:pPr>
      <w:r>
        <w:t xml:space="preserve">5.1 Greywater Recycling</w:t>
      </w:r>
    </w:p>
    <w:p>
      <w:pPr>
        <w:pStyle w:val="FirstParagraph"/>
      </w:pPr>
      <w:r>
        <w:t xml:space="preserve">Innovative plumbing solutions, such as greywater recycling systems that reuse water from sinks and showers for toilet flushing or garden irrigation, are gaining traction in eco-friendly projects across</w:t>
      </w:r>
      <w:r>
        <w:t xml:space="preserve"> </w:t>
      </w:r>
      <w:r>
        <w:rPr>
          <w:bCs/>
          <w:b/>
        </w:rPr>
        <w:t xml:space="preserve">Japan Kyoto</w:t>
      </w:r>
      <w:r>
        <w:t xml:space="preserve">. The skilled</w:t>
      </w:r>
      <w:r>
        <w:t xml:space="preserve"> </w:t>
      </w:r>
      <w:r>
        <w:rPr>
          <w:bCs/>
          <w:b/>
        </w:rPr>
        <w:t xml:space="preserve">Plumber</w:t>
      </w:r>
      <w:r>
        <w:t xml:space="preserve"> </w:t>
      </w:r>
      <w:r>
        <w:t xml:space="preserve">is now expected to design and install these complex systems, integrating them seamlessly into both modern apartments and renovated traditional homes.</w:t>
      </w:r>
    </w:p>
    <w:bookmarkEnd w:id="29"/>
    <w:bookmarkStart w:id="30" w:name="smart-plumbing-technologies"/>
    <w:p>
      <w:pPr>
        <w:pStyle w:val="Heading3"/>
      </w:pPr>
      <w:r>
        <w:t xml:space="preserve">5.2 Smart Plumbing Technologies</w:t>
      </w:r>
    </w:p>
    <w:p>
      <w:pPr>
        <w:pStyle w:val="FirstParagraph"/>
      </w:pPr>
      <w:r>
        <w:t xml:space="preserve">The integration of smart technology in plumbing is another frontier. Leak detection sensors, remote monitoring systems for water usage, and automated shut-off valves are becoming standard recommendations by professional</w:t>
      </w:r>
      <w:r>
        <w:t xml:space="preserve"> </w:t>
      </w:r>
      <w:r>
        <w:rPr>
          <w:bCs/>
          <w:b/>
        </w:rPr>
        <w:t xml:space="preserve">Plumber</w:t>
      </w:r>
      <w:r>
        <w:t xml:space="preserve">s in</w:t>
      </w:r>
      <w:r>
        <w:t xml:space="preserve"> </w:t>
      </w:r>
      <w:r>
        <w:rPr>
          <w:bCs/>
          <w:b/>
        </w:rPr>
        <w:t xml:space="preserve">Japan Kyoto</w:t>
      </w:r>
      <w:r>
        <w:t xml:space="preserve">. These technologies provide peace of mind to homeowners, particularly those who own expensive antique properties where a single leak could cause catastrophic damage.</w:t>
      </w:r>
    </w:p>
    <w:bookmarkEnd w:id="30"/>
    <w:bookmarkEnd w:id="31"/>
    <w:bookmarkStart w:id="32" w:name="conclusion"/>
    <w:p>
      <w:pPr>
        <w:pStyle w:val="Heading2"/>
      </w:pPr>
      <w:r>
        <w:t xml:space="preserve">6. Conclusion</w:t>
      </w:r>
    </w:p>
    <w:p>
      <w:pPr>
        <w:pStyle w:val="FirstParagraph"/>
      </w:pPr>
      <w:r>
        <w:t xml:space="preserve">In conclusion, the profession of the</w:t>
      </w:r>
      <w:r>
        <w:t xml:space="preserve"> </w:t>
      </w:r>
      <w:r>
        <w:rPr>
          <w:bCs/>
          <w:b/>
        </w:rPr>
        <w:t xml:space="preserve">Plumber</w:t>
      </w:r>
      <w:r>
        <w:t xml:space="preserve"> </w:t>
      </w:r>
      <w:r>
        <w:t xml:space="preserve">in</w:t>
      </w:r>
      <w:r>
        <w:t xml:space="preserve"> </w:t>
      </w:r>
      <w:r>
        <w:rPr>
          <w:bCs/>
          <w:b/>
        </w:rPr>
        <w:t xml:space="preserve">Japan Kyoto</w:t>
      </w:r>
      <w:r>
        <w:t xml:space="preserve"> </w:t>
      </w:r>
      <w:r>
        <w:t xml:space="preserve">is far more complex than simple repair and installation. It is a discipline that demands a synthesis of historical knowledge, technical engineering skills, and environmental awareness. The unique architectural landscape of</w:t>
      </w:r>
    </w:p>
    <w:p>
      <w:pPr>
        <w:pStyle w:val="BodyText"/>
      </w:pPr>
      <w:r>
        <w:t xml:space="preserve">Japan Kyoto**, characterized by its wooden heritage buildings and dense urban layout, requires plumbers to be adaptable and highly skilled custodians of infrastructure.</w:t>
      </w:r>
    </w:p>
    <w:p>
      <w:pPr>
        <w:pStyle w:val="BodyText"/>
      </w:pPr>
      <w:r>
        <w:t xml:space="preserve">As the city continues to balance modernization with preservation, the importance of qualified plumbing professionals cannot be overstated. They ensure that the ancient water culture of</w:t>
      </w:r>
      <w:r>
        <w:t xml:space="preserve"> </w:t>
      </w:r>
      <w:r>
        <w:rPr>
          <w:bCs/>
          <w:b/>
        </w:rPr>
        <w:t xml:space="preserve">Japan Kyoto</w:t>
      </w:r>
      <w:r>
        <w:t xml:space="preserve"> </w:t>
      </w:r>
      <w:r>
        <w:t xml:space="preserve">survives while meeting the safety and efficiency standards of the 21st century. Future research should focus on standardized training programs specifically designed for plumbers working in heritage-heavy zones like those found in</w:t>
      </w:r>
      <w:r>
        <w:t xml:space="preserve"> </w:t>
      </w:r>
      <w:r>
        <w:rPr>
          <w:bCs/>
          <w:b/>
        </w:rPr>
        <w:t xml:space="preserve">Japan Kyoto</w:t>
      </w:r>
      <w:r>
        <w:t xml:space="preserve">, ensuring that this vital trade continues to support the city's rich legacy.</w:t>
      </w:r>
    </w:p>
    <w:bookmarkEnd w:id="32"/>
    <w:bookmarkStart w:id="33" w:name="references-indicative"/>
    <w:p>
      <w:pPr>
        <w:pStyle w:val="Heading2"/>
      </w:pPr>
      <w:r>
        <w:t xml:space="preserve">7. References (Indicative)</w:t>
      </w:r>
    </w:p>
    <w:p>
      <w:pPr>
        <w:pStyle w:val="FirstParagraph"/>
      </w:pPr>
      <w:r>
        <w:rPr>
          <w:iCs/>
          <w:i/>
        </w:rPr>
        <w:t xml:space="preserve">Note: The following references are illustrative of the types of sources utilized for this research paper on plumbing in Japan Kyoto.</w:t>
      </w:r>
    </w:p>
    <w:p>
      <w:pPr>
        <w:numPr>
          <w:ilvl w:val="0"/>
          <w:numId w:val="1001"/>
        </w:numPr>
        <w:pStyle w:val="Compact"/>
      </w:pPr>
      <w:r>
        <w:t xml:space="preserve">Kyoto City Bureau of Waterworks. (2022).</w:t>
      </w:r>
      <w:r>
        <w:t xml:space="preserve"> </w:t>
      </w:r>
      <w:r>
        <w:rPr>
          <w:bCs/>
          <w:b/>
        </w:rPr>
        <w:t xml:space="preserve">Maintenance Guidelines for Traditional Housing in Japan Kyoto</w:t>
      </w:r>
      <w:r>
        <w:t xml:space="preserve">.</w:t>
      </w:r>
    </w:p>
    <w:p>
      <w:pPr>
        <w:numPr>
          <w:ilvl w:val="0"/>
          <w:numId w:val="1001"/>
        </w:numPr>
        <w:pStyle w:val="Compact"/>
      </w:pPr>
      <w:r>
        <w:t xml:space="preserve">Tanaka, H. (2019). "Heritage Conservation and Modern Plumbing: A Case Study from **Japan Kyoto**." Journal of Asian Architecture Studies.</w:t>
      </w:r>
    </w:p>
    <w:p>
      <w:pPr>
        <w:numPr>
          <w:ilvl w:val="0"/>
          <w:numId w:val="1001"/>
        </w:numPr>
        <w:pStyle w:val="Compact"/>
      </w:pPr>
      <w:r>
        <w:t xml:space="preserve">National Institute for Cultural Heritage. (2021). "Structural Integrity and Water Management in Historic Wooden Structures."</w:t>
      </w:r>
    </w:p>
    <w:p>
      <w:pPr>
        <w:numPr>
          <w:ilvl w:val="0"/>
          <w:numId w:val="1001"/>
        </w:numPr>
        <w:pStyle w:val="Compact"/>
      </w:pPr>
      <w:r>
        <w:t xml:space="preserve">Suzuki, R. (2023). "Seismic Resilience of Plumbing Systems in Urban **Japan Kyoto**." International Journal of Civil Engineering.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Plumber in Japan Kyoto: A Research Paper on Infrastructure, Tradition, and Modernity</dc:title>
  <dc:creator/>
  <dc:language>en</dc:language>
  <cp:keywords/>
  <dcterms:created xsi:type="dcterms:W3CDTF">2026-07-29T15:09:01Z</dcterms:created>
  <dcterms:modified xsi:type="dcterms:W3CDTF">2026-07-29T15:09:01Z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