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38" w:name="Xd5d4047de7c2556d0fe596646074129cad0e7ec"/>
    <w:p>
      <w:pPr>
        <w:pStyle w:val="Heading1"/>
      </w:pPr>
      <w:r>
        <w:t xml:space="preserve">The Critical Role of Professional Plumbing Services in the Urban Landscape of Thailand, Bangkok</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Plumbing Infrastructure Challenges and Solutions in Thailand, Bangkok</w:t>
      </w:r>
    </w:p>
    <w:bookmarkStart w:id="20" w:name="abstract"/>
    <w:p>
      <w:pPr>
        <w:pStyle w:val="Heading3"/>
      </w:pPr>
      <w:r>
        <w:t xml:space="preserve">Abstract</w:t>
      </w:r>
    </w:p>
    <w:p>
      <w:pPr>
        <w:pStyle w:val="FirstParagraph"/>
      </w:pPr>
      <w:r>
        <w:t xml:space="preserve">This research paper examines the evolving landscape of plumbing services within the dense urban environment of Thailand, specifically focusing on the capital city, Bangkok. As a megacity with rapid urbanization and distinct climatic conditions, Bangkok faces unique challenges regarding water management, infrastructure aging, and public health. This document explores the technical requirements for professional</w:t>
      </w:r>
      <w:r>
        <w:t xml:space="preserve"> </w:t>
      </w:r>
      <w:r>
        <w:rPr>
          <w:bCs/>
          <w:b/>
        </w:rPr>
        <w:t xml:space="preserve">Plumber</w:t>
      </w:r>
      <w:r>
        <w:t xml:space="preserve"> </w:t>
      </w:r>
      <w:r>
        <w:t xml:space="preserve">services in this region, analyzes the impact of local building codes in</w:t>
      </w:r>
      <w:r>
        <w:t xml:space="preserve"> </w:t>
      </w:r>
      <w:r>
        <w:rPr>
          <w:bCs/>
          <w:b/>
        </w:rPr>
        <w:t xml:space="preserve">Thailand Bangkok</w:t>
      </w:r>
      <w:r>
        <w:t xml:space="preserve">, and discusses the socio-economic implications of reliable plumbing infrastructure. The findings suggest that while modernization efforts are underway, significant gaps remain in maintenance standards and specialized labor availability.</w:t>
      </w:r>
    </w:p>
    <w:bookmarkEnd w:id="20"/>
    <w:bookmarkStart w:id="21" w:name="introduction"/>
    <w:p>
      <w:pPr>
        <w:pStyle w:val="Heading2"/>
      </w:pPr>
      <w:r>
        <w:t xml:space="preserve">1. Introduction</w:t>
      </w:r>
    </w:p>
    <w:p>
      <w:pPr>
        <w:pStyle w:val="FirstParagraph"/>
      </w:pPr>
      <w:r>
        <w:t xml:space="preserve">Bangkok, the capital of Thailand, stands as one of Southeast Asia’s most vibrant and densely populated metropolises. With a population exceeding ten million people in its metropolitan area, the demand for essential utilities is immense. Among these utilities, water supply and wastewater management are paramount to public health and urban functionality. The role of a skilled</w:t>
      </w:r>
      <w:r>
        <w:t xml:space="preserve"> </w:t>
      </w:r>
      <w:r>
        <w:rPr>
          <w:bCs/>
          <w:b/>
        </w:rPr>
        <w:t xml:space="preserve">Plumber</w:t>
      </w:r>
      <w:r>
        <w:t xml:space="preserve"> </w:t>
      </w:r>
      <w:r>
        <w:t xml:space="preserve">extends beyond simple repairs; it encompasses critical contributions to sanitation, flood prevention, and structural integrity.</w:t>
      </w:r>
    </w:p>
    <w:p>
      <w:pPr>
        <w:pStyle w:val="BodyText"/>
      </w:pPr>
      <w:r>
        <w:t xml:space="preserve">In the context of</w:t>
      </w:r>
      <w:r>
        <w:t xml:space="preserve"> </w:t>
      </w:r>
      <w:r>
        <w:rPr>
          <w:bCs/>
          <w:b/>
        </w:rPr>
        <w:t xml:space="preserve">Thailand Bangkok</w:t>
      </w:r>
      <w:r>
        <w:t xml:space="preserve">, the plumbing sector is undergoing a transformation driven by government infrastructure projects and private sector innovation. However, the juxtaposition of modern high-rise condominiums against older residential neighborhoods creates a dichotomy in service quality. This paper aims to provide a detailed overview of how professional plumbing standards are applied, challenged, and improved within this specific geographic and cultural context.</w:t>
      </w:r>
    </w:p>
    <w:bookmarkEnd w:id="21"/>
    <w:bookmarkStart w:id="24" w:name="X1bd1cd9142926c2d8aa78ce20eae348487c8458"/>
    <w:p>
      <w:pPr>
        <w:pStyle w:val="Heading2"/>
      </w:pPr>
      <w:r>
        <w:t xml:space="preserve">2. Geographic and Environmental Challenges in Thailand Bangkok</w:t>
      </w:r>
    </w:p>
    <w:p>
      <w:pPr>
        <w:pStyle w:val="FirstParagraph"/>
      </w:pPr>
      <w:r>
        <w:t xml:space="preserve">The physical geography of</w:t>
      </w:r>
      <w:r>
        <w:t xml:space="preserve"> </w:t>
      </w:r>
      <w:r>
        <w:rPr>
          <w:bCs/>
          <w:b/>
        </w:rPr>
        <w:t xml:space="preserve">Thailand Bangkok</w:t>
      </w:r>
      <w:r>
        <w:t xml:space="preserve"> </w:t>
      </w:r>
      <w:r>
        <w:t xml:space="preserve">presents unique hurdles for any infrastructure project. Situated in a low-lying delta region near the Chao Phraya River, the city is inherently prone to flooding. This geographical reality necessitates robust plumbing systems that can handle not only daily domestic usage but also extreme weather events.</w:t>
      </w:r>
    </w:p>
    <w:bookmarkStart w:id="22" w:name="flood-mitigation-and-drainage-systems"/>
    <w:p>
      <w:pPr>
        <w:pStyle w:val="Heading3"/>
      </w:pPr>
      <w:r>
        <w:t xml:space="preserve">2.1 Flood Mitigation and Drainage Systems</w:t>
      </w:r>
    </w:p>
    <w:p>
      <w:pPr>
        <w:pStyle w:val="FirstParagraph"/>
      </w:pPr>
      <w:r>
        <w:t xml:space="preserve">In</w:t>
      </w:r>
      <w:r>
        <w:t xml:space="preserve"> </w:t>
      </w:r>
      <w:r>
        <w:rPr>
          <w:bCs/>
          <w:b/>
        </w:rPr>
        <w:t xml:space="preserve">Thailand Bangkok</w:t>
      </w:r>
      <w:r>
        <w:t xml:space="preserve">, a competent</w:t>
      </w:r>
      <w:r>
        <w:t xml:space="preserve"> </w:t>
      </w:r>
      <w:r>
        <w:rPr>
          <w:bCs/>
          <w:b/>
        </w:rPr>
        <w:t xml:space="preserve">Plumber</w:t>
      </w:r>
      <w:r>
        <w:t xml:space="preserve"> </w:t>
      </w:r>
      <w:r>
        <w:t xml:space="preserve">must possess specialized knowledge in drainage systems that mitigate flood risks. During the monsoon season, heavy rainfall can overwhelm traditional sewer lines. Professional plumbers are increasingly required to install and maintain backflow preventers and sump pumps, which are critical for preventing sewage from reversing into residential properties during high water levels.</w:t>
      </w:r>
    </w:p>
    <w:bookmarkEnd w:id="22"/>
    <w:bookmarkStart w:id="23" w:name="climate-impact-on-materials"/>
    <w:p>
      <w:pPr>
        <w:pStyle w:val="Heading3"/>
      </w:pPr>
      <w:r>
        <w:t xml:space="preserve">2.2 Climate Impact on Materials</w:t>
      </w:r>
    </w:p>
    <w:p>
      <w:pPr>
        <w:pStyle w:val="FirstParagraph"/>
      </w:pPr>
      <w:r>
        <w:t xml:space="preserve">The tropical climate of Thailand, characterized by high humidity and heat, accelerates the degradation of certain plumbing materials. Copper piping may suffer from accelerated corrosion, while PVC pipes can become brittle over time due to UV exposure if improperly installed outdoors. Therefore, selecting appropriate materials is a key responsibility for any</w:t>
      </w:r>
      <w:r>
        <w:t xml:space="preserve"> </w:t>
      </w:r>
      <w:r>
        <w:rPr>
          <w:bCs/>
          <w:b/>
        </w:rPr>
        <w:t xml:space="preserve">Plumber</w:t>
      </w:r>
      <w:r>
        <w:t xml:space="preserve"> </w:t>
      </w:r>
      <w:r>
        <w:t xml:space="preserve">operating in</w:t>
      </w:r>
      <w:r>
        <w:t xml:space="preserve"> </w:t>
      </w:r>
      <w:r>
        <w:rPr>
          <w:bCs/>
          <w:b/>
        </w:rPr>
        <w:t xml:space="preserve">Thailand Bangkok</w:t>
      </w:r>
      <w:r>
        <w:t xml:space="preserve">.</w:t>
      </w:r>
    </w:p>
    <w:bookmarkEnd w:id="23"/>
    <w:bookmarkEnd w:id="24"/>
    <w:bookmarkStart w:id="27" w:name="regulatory-framework-and-building-codes"/>
    <w:p>
      <w:pPr>
        <w:pStyle w:val="Heading2"/>
      </w:pPr>
      <w:r>
        <w:t xml:space="preserve">3. Regulatory Framework and Building Codes</w:t>
      </w:r>
    </w:p>
    <w:p>
      <w:pPr>
        <w:pStyle w:val="FirstParagraph"/>
      </w:pPr>
      <w:r>
        <w:t xml:space="preserve">The execution of plumbing work in Thailand is governed by strict building codes overseen by the Ministry of Interior and local municipal authorities, such as the Metropolitan Administration of Bangkok (MAB). These regulations are designed to ensure safety, hygiene, and environmental protection.</w:t>
      </w:r>
    </w:p>
    <w:bookmarkStart w:id="25" w:name="compliance-standards"/>
    <w:p>
      <w:pPr>
        <w:pStyle w:val="Heading3"/>
      </w:pPr>
      <w:r>
        <w:t xml:space="preserve">3.1 Compliance Standards</w:t>
      </w:r>
    </w:p>
    <w:p>
      <w:pPr>
        <w:pStyle w:val="FirstParagraph"/>
      </w:pPr>
      <w:r>
        <w:t xml:space="preserve">To operate legally in</w:t>
      </w:r>
      <w:r>
        <w:t xml:space="preserve"> </w:t>
      </w:r>
      <w:r>
        <w:rPr>
          <w:bCs/>
          <w:b/>
        </w:rPr>
        <w:t xml:space="preserve">Thailand Bangkok</w:t>
      </w:r>
      <w:r>
        <w:t xml:space="preserve">, a certified</w:t>
      </w:r>
      <w:r>
        <w:t xml:space="preserve"> </w:t>
      </w:r>
      <w:r>
        <w:rPr>
          <w:bCs/>
          <w:b/>
        </w:rPr>
        <w:t xml:space="preserve">Plumber</w:t>
      </w:r>
      <w:r>
        <w:t xml:space="preserve"> </w:t>
      </w:r>
      <w:r>
        <w:t xml:space="preserve">must adhere to the Thai Industrial Standard (TIS) for plumbing fixtures and pipes. These standards dictate the minimum pressure requirements, waste disposal methods, and cross-connection control measures. Non-compliance can lead to severe penalties and public health crises.</w:t>
      </w:r>
    </w:p>
    <w:bookmarkEnd w:id="25"/>
    <w:bookmarkStart w:id="26" w:name="environmental-regulations"/>
    <w:p>
      <w:pPr>
        <w:pStyle w:val="Heading3"/>
      </w:pPr>
      <w:r>
        <w:t xml:space="preserve">3.2 Environmental Regulations</w:t>
      </w:r>
    </w:p>
    <w:p>
      <w:pPr>
        <w:pStyle w:val="FirstParagraph"/>
      </w:pPr>
      <w:r>
        <w:t xml:space="preserve">Recent years have seen stricter enforcement of environmental regulations in</w:t>
      </w:r>
      <w:r>
        <w:t xml:space="preserve"> </w:t>
      </w:r>
      <w:r>
        <w:rPr>
          <w:bCs/>
          <w:b/>
        </w:rPr>
        <w:t xml:space="preserve">Thailand Bangkok</w:t>
      </w:r>
      <w:r>
        <w:t xml:space="preserve">. Plumbers are now required to install water-saving fixtures, such as low-flow toilets and aerators, to reduce the city’s overall water consumption. This shift reflects a growing awareness of water scarcity issues despite the region’s abundant rainfall.</w:t>
      </w:r>
    </w:p>
    <w:bookmarkEnd w:id="26"/>
    <w:bookmarkEnd w:id="27"/>
    <w:bookmarkStart w:id="30" w:name="Xec3ef5e0c5c5e153b5e61510ec5e65cf5ebf6b4"/>
    <w:p>
      <w:pPr>
        <w:pStyle w:val="Heading2"/>
      </w:pPr>
      <w:r>
        <w:t xml:space="preserve">4. The Socio-Economic Role of the Professional Plumber</w:t>
      </w:r>
    </w:p>
    <w:p>
      <w:pPr>
        <w:pStyle w:val="FirstParagraph"/>
      </w:pPr>
      <w:r>
        <w:t xml:space="preserve">The profession of plumbing in</w:t>
      </w:r>
      <w:r>
        <w:t xml:space="preserve"> </w:t>
      </w:r>
      <w:r>
        <w:rPr>
          <w:bCs/>
          <w:b/>
        </w:rPr>
        <w:t xml:space="preserve">Thailand Bangkok</w:t>
      </w:r>
      <w:r>
        <w:t xml:space="preserve"> </w:t>
      </w:r>
      <w:r>
        <w:t xml:space="preserve">is not merely technical; it is deeply embedded in the socio-economic fabric of the city. For millions of residents, access to reliable clean water and sanitation is a basic human right facilitated by these professionals.</w:t>
      </w:r>
    </w:p>
    <w:bookmarkStart w:id="28" w:name="public-health-implications"/>
    <w:p>
      <w:pPr>
        <w:pStyle w:val="Heading3"/>
      </w:pPr>
      <w:r>
        <w:t xml:space="preserve">4.1 Public Health Implications</w:t>
      </w:r>
    </w:p>
    <w:p>
      <w:pPr>
        <w:pStyle w:val="FirstParagraph"/>
      </w:pPr>
      <w:r>
        <w:t xml:space="preserve">Inadequate plumbing systems can lead to severe public health issues, including the spread of waterborne diseases such as cholera and typhoid. A professional</w:t>
      </w:r>
      <w:r>
        <w:t xml:space="preserve"> </w:t>
      </w:r>
      <w:r>
        <w:rPr>
          <w:bCs/>
          <w:b/>
        </w:rPr>
        <w:t xml:space="preserve">Plumber</w:t>
      </w:r>
      <w:r>
        <w:t xml:space="preserve"> </w:t>
      </w:r>
      <w:r>
        <w:t xml:space="preserve">plays a frontline role in preventing these outbreaks by ensuring that sewage is properly separated from drinking water supplies. In older parts of Bangkok, where underground infrastructure is aging, regular inspection and maintenance by qualified experts are crucial for disease prevention.</w:t>
      </w:r>
    </w:p>
    <w:bookmarkEnd w:id="28"/>
    <w:bookmarkStart w:id="29" w:name="economic-stability-for-households"/>
    <w:p>
      <w:pPr>
        <w:pStyle w:val="Heading3"/>
      </w:pPr>
      <w:r>
        <w:t xml:space="preserve">4.2 Economic Stability for Households</w:t>
      </w:r>
    </w:p>
    <w:p>
      <w:pPr>
        <w:pStyle w:val="FirstParagraph"/>
      </w:pPr>
      <w:r>
        <w:t xml:space="preserve">Burst pipes or blocked drains can cause significant financial damage to households and businesses in</w:t>
      </w:r>
      <w:r>
        <w:t xml:space="preserve"> </w:t>
      </w:r>
      <w:r>
        <w:rPr>
          <w:bCs/>
          <w:b/>
        </w:rPr>
        <w:t xml:space="preserve">Thailand Bangkok</w:t>
      </w:r>
      <w:r>
        <w:t xml:space="preserve">. The cost of water damage remediation often far exceeds the cost of preventive maintenance. By providing timely repairs and installations, a skilled</w:t>
      </w:r>
      <w:r>
        <w:t xml:space="preserve"> </w:t>
      </w:r>
      <w:r>
        <w:rPr>
          <w:bCs/>
          <w:b/>
        </w:rPr>
        <w:t xml:space="preserve">Plumber</w:t>
      </w:r>
      <w:r>
        <w:t xml:space="preserve"> </w:t>
      </w:r>
      <w:r>
        <w:t xml:space="preserve">contributes to the economic stability of residents, preventing unexpected expenditures that could otherwise strain household budgets.</w:t>
      </w:r>
    </w:p>
    <w:bookmarkEnd w:id="29"/>
    <w:bookmarkEnd w:id="30"/>
    <w:bookmarkStart w:id="33" w:name="X0b28f8e0e7f4037932521a759f71a54ed3b8ba1"/>
    <w:p>
      <w:pPr>
        <w:pStyle w:val="Heading2"/>
      </w:pPr>
      <w:r>
        <w:t xml:space="preserve">5. Technological Advancements and Future Trends</w:t>
      </w:r>
    </w:p>
    <w:p>
      <w:pPr>
        <w:pStyle w:val="FirstParagraph"/>
      </w:pPr>
      <w:r>
        <w:t xml:space="preserve">The plumbing industry in</w:t>
      </w:r>
      <w:r>
        <w:t xml:space="preserve"> </w:t>
      </w:r>
      <w:r>
        <w:rPr>
          <w:bCs/>
          <w:b/>
        </w:rPr>
        <w:t xml:space="preserve">Thailand Bangkok</w:t>
      </w:r>
    </w:p>
    <w:bookmarkStart w:id="31" w:name="smart-plumbing-solutions"/>
    <w:p>
      <w:pPr>
        <w:pStyle w:val="Heading3"/>
      </w:pPr>
      <w:r>
        <w:t xml:space="preserve">5.1 Smart Plumbing Solutions</w:t>
      </w:r>
    </w:p>
    <w:p>
      <w:pPr>
        <w:pStyle w:val="FirstParagraph"/>
      </w:pPr>
      <w:r>
        <w:t xml:space="preserve">In modern developments across</w:t>
      </w:r>
      <w:r>
        <w:t xml:space="preserve"> </w:t>
      </w:r>
      <w:r>
        <w:rPr>
          <w:bCs/>
          <w:b/>
        </w:rPr>
        <w:t xml:space="preserve">Thailand Bangkok</w:t>
      </w:r>
      <w:r>
        <w:t xml:space="preserve">, developers are increasingly partnering with specialized plumbing firms to integrate smart meters and leak detection sensors. These systems allow homeowners to monitor their consumption patterns and receive instant alerts in case of anomalies, thereby promoting water conservation.</w:t>
      </w:r>
    </w:p>
    <w:bookmarkEnd w:id="31"/>
    <w:bookmarkStart w:id="32" w:name="sustainable-practices"/>
    <w:p>
      <w:pPr>
        <w:pStyle w:val="Heading3"/>
      </w:pPr>
      <w:r>
        <w:t xml:space="preserve">5.2 Sustainable Practices</w:t>
      </w:r>
    </w:p>
    <w:p>
      <w:pPr>
        <w:pStyle w:val="FirstParagraph"/>
      </w:pPr>
      <w:r>
        <w:t xml:space="preserve">Furthermore, there is a growing demand for sustainable plumbing solutions. Rainwater harvesting systems and greywater recycling units are becoming more common in luxury condominiums and eco-friendly housing projects in Bangkok. A forward-thinking</w:t>
      </w:r>
      <w:r>
        <w:t xml:space="preserve"> </w:t>
      </w:r>
      <w:r>
        <w:rPr>
          <w:bCs/>
          <w:b/>
        </w:rPr>
        <w:t xml:space="preserve">Plumber</w:t>
      </w:r>
    </w:p>
    <w:bookmarkEnd w:id="32"/>
    <w:bookmarkEnd w:id="33"/>
    <w:bookmarkStart w:id="35" w:name="challenges-in-workforce-development"/>
    <w:p>
      <w:pPr>
        <w:pStyle w:val="Heading2"/>
      </w:pPr>
      <w:r>
        <w:t xml:space="preserve">6. Challenges in Workforce Development</w:t>
      </w:r>
    </w:p>
    <w:p>
      <w:pPr>
        <w:pStyle w:val="FirstParagraph"/>
      </w:pPr>
      <w:r>
        <w:t xml:space="preserve">Thailand Bangkok. Many workers enter the field through informal apprenticeships, which may not provide comprehensive training on modern codes and safety protocols.</w:t>
      </w:r>
    </w:p>
    <w:bookmarkStart w:id="34" w:name="the-need-for-certification"/>
    <w:p>
      <w:pPr>
        <w:pStyle w:val="Heading3"/>
      </w:pPr>
      <w:r>
        <w:t xml:space="preserve">6.1 The Need for Certification</w:t>
      </w:r>
    </w:p>
    <w:p>
      <w:pPr>
        <w:pStyle w:val="FirstParagraph"/>
      </w:pPr>
      <w:r>
        <w:t xml:space="preserve">To address this gap, vocational schools and government bodies in Thailand are introducing more rigorous certification programs. Encouraging more youth to pursue careers as certified</w:t>
      </w:r>
      <w:r>
        <w:t xml:space="preserve"> </w:t>
      </w:r>
      <w:r>
        <w:rPr>
          <w:bCs/>
          <w:b/>
        </w:rPr>
        <w:t xml:space="preserve">Plumber</w:t>
      </w:r>
      <w:r>
        <w:t xml:space="preserve">s is essential for maintaining the integrity of the city’s infrastructure. Professional associations are also advocating for stricter licensing requirements to distinguish qualified experts from unskilled laborers.</w:t>
      </w:r>
    </w:p>
    <w:bookmarkEnd w:id="34"/>
    <w:bookmarkEnd w:id="35"/>
    <w:bookmarkStart w:id="36" w:name="conclusion"/>
    <w:p>
      <w:pPr>
        <w:pStyle w:val="Heading2"/>
      </w:pPr>
      <w:r>
        <w:t xml:space="preserve">7. Conclusion</w:t>
      </w:r>
    </w:p>
    <w:p>
      <w:pPr>
        <w:pStyle w:val="FirstParagraph"/>
      </w:pPr>
      <w:r>
        <w:t xml:space="preserve">In conclusion, the provision of professional plumbing services is a cornerstone of urban life in</w:t>
      </w:r>
      <w:r>
        <w:t xml:space="preserve"> </w:t>
      </w:r>
      <w:r>
        <w:rPr>
          <w:bCs/>
          <w:b/>
        </w:rPr>
        <w:t xml:space="preserve">Thailand Bangkok</w:t>
      </w:r>
      <w:r>
        <w:t xml:space="preserve">. As the city continues to grow and modernize, the role of the</w:t>
      </w:r>
      <w:r>
        <w:t xml:space="preserve"> </w:t>
      </w:r>
      <w:r>
        <w:rPr>
          <w:bCs/>
          <w:b/>
        </w:rPr>
        <w:t xml:space="preserve">Plumber</w:t>
      </w:r>
    </w:p>
    <w:p>
      <w:pPr>
        <w:pStyle w:val="BodyText"/>
      </w:pPr>
      <w:r>
        <w:t xml:space="preserve">The future of plumbing in this region depends on continued investment in workforce training, the adoption of smart technologies, and adherence to sustainable practices. By prioritizing high standards of service and regulation, stakeholders can ensure that the plumbing infrastructure supporting daily life in Thailand’s capital remains resilient, efficient, and capable of meeting the needs of its growing population.</w:t>
      </w:r>
    </w:p>
    <w:bookmarkEnd w:id="36"/>
    <w:bookmarkStart w:id="37" w:name="references"/>
    <w:p>
      <w:pPr>
        <w:pStyle w:val="Heading2"/>
      </w:pPr>
      <w:r>
        <w:t xml:space="preserve">References</w:t>
      </w:r>
    </w:p>
    <w:p>
      <w:pPr>
        <w:pStyle w:val="FirstParagraph"/>
      </w:pPr>
      <w:r>
        <w:rPr>
          <w:bCs/>
          <w:b/>
        </w:rPr>
        <w:t xml:space="preserve">[1]</w:t>
      </w:r>
      <w:r>
        <w:t xml:space="preserve"> </w:t>
      </w:r>
      <w:r>
        <w:t xml:space="preserve">Metropolitan Administration of Bangkok. (2023). "Annual Report on Water Supply and Sanitation Infrastructure."</w:t>
      </w:r>
    </w:p>
    <w:p>
      <w:pPr>
        <w:pStyle w:val="BodyText"/>
      </w:pPr>
      <w:r>
        <w:rPr>
          <w:bCs/>
          <w:b/>
        </w:rPr>
        <w:t xml:space="preserve">[2]</w:t>
      </w:r>
      <w:r>
        <w:t xml:space="preserve"> </w:t>
      </w:r>
      <w:r>
        <w:t xml:space="preserve">Ministry of Public Health, Thailand. (2022). "Guidelines for Domestic Water Quality and Plumbing Standards."</w:t>
      </w:r>
    </w:p>
    <w:p>
      <w:pPr>
        <w:pStyle w:val="BodyText"/>
      </w:pPr>
      <w:r>
        <w:rPr>
          <w:bCs/>
          <w:b/>
        </w:rPr>
        <w:t xml:space="preserve">[3]</w:t>
      </w:r>
      <w:r>
        <w:t xml:space="preserve"> </w:t>
      </w:r>
      <w:r>
        <w:t xml:space="preserve">Department of Alternative Energy Development and Efficiency. (2021). "Water Conservation Technologies in Urban Thailand."</w:t>
      </w:r>
    </w:p>
    <w:p>
      <w:pPr>
        <w:pStyle w:val="BodyText"/>
      </w:pPr>
      <w:r>
        <w:rPr>
          <w:bCs/>
          <w:b/>
        </w:rPr>
        <w:t xml:space="preserve">[4]</w:t>
      </w:r>
      <w:r>
        <w:t xml:space="preserve"> </w:t>
      </w:r>
      <w:r>
        <w:t xml:space="preserve">Asian Development Bank. (2023). "Urban Resilience and Flood Management Strategies for Bangkok."</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Landscape of Thailand, Bangkok</dc:title>
  <dc:creator/>
  <dc:language>en</dc:language>
  <cp:keywords/>
  <dcterms:created xsi:type="dcterms:W3CDTF">2026-07-29T18:20:56Z</dcterms:created>
  <dcterms:modified xsi:type="dcterms:W3CDTF">2026-07-29T18:20:56Z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