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f09ed594ba1121ffcc83dde38355769b1a6f4a5"/>
    <w:p>
      <w:pPr>
        <w:pStyle w:val="Heading1"/>
      </w:pPr>
      <w:r>
        <w:t xml:space="preserve">An Analytical Review of Infrastructure Maintenance and the Plumber Profession in the United Arab Emirates Abu Dhabi</w:t>
      </w:r>
    </w:p>
    <w:p>
      <w:pPr>
        <w:pStyle w:val="FirstParagraph"/>
      </w:pPr>
      <w:r>
        <w:t xml:space="preserve">A Research Paper on Urban Development, Labor Standards, and Technical Necessities</w:t>
      </w:r>
    </w:p>
    <w:p>
      <w:pPr>
        <w:pStyle w:val="BodyText"/>
      </w:pPr>
      <w:r>
        <w:rPr>
          <w:bCs/>
          <w:b/>
        </w:rPr>
        <w:t xml:space="preserve">Date:</w:t>
      </w:r>
      <w:r>
        <w:t xml:space="preserve"> </w:t>
      </w:r>
      <w:r>
        <w:t xml:space="preserve">October 2023</w:t>
      </w:r>
      <w:r>
        <w:br/>
      </w:r>
      <w:r>
        <w:rPr>
          <w:bCs/>
          <w:b/>
        </w:rPr>
        <w:t xml:space="preserve">Subject:</w:t>
      </w:r>
      <w:r>
        <w:t xml:space="preserve"> </w:t>
      </w:r>
      <w:r>
        <w:t xml:space="preserve">Civil Infrastructure and Service Industry Analysis</w:t>
      </w:r>
    </w:p>
    <w:bookmarkEnd w:id="20"/>
    <w:bookmarkStart w:id="21" w:name="executive-summary"/>
    <w:p>
      <w:pPr>
        <w:pStyle w:val="Heading2"/>
      </w:pPr>
      <w:r>
        <w:t xml:space="preserve">1. Executive Summary</w:t>
      </w:r>
    </w:p>
    <w:p>
      <w:pPr>
        <w:pStyle w:val="FirstParagraph"/>
      </w:pPr>
      <w:r>
        <w:t xml:space="preserve">The rapid urbanization of the</w:t>
      </w:r>
    </w:p>
    <w:p>
      <w:pPr>
        <w:pStyle w:val="BodyText"/>
      </w:pPr>
      <w:r>
        <w:t xml:space="preserve">United Arab Emirates Abu Dhabi</w:t>
      </w:r>
    </w:p>
    <w:p>
      <w:pPr>
        <w:pStyle w:val="BodyText"/>
      </w:pPr>
      <w:r>
        <w:t xml:space="preserve">/u/u/u/a&gt;   has created a unique set of challenges for municipal infrastructure management. Central to maintaining the habitability and safety of this modern metropolis is the role of the professional</w:t>
      </w:r>
      <w:r>
        <w:t xml:space="preserve"> </w:t>
      </w:r>
      <w:r>
        <w:rPr>
          <w:bCs/>
          <w:b/>
        </w:rPr>
        <w:t xml:space="preserve">Plumber</w:t>
      </w:r>
      <w:r>
        <w:t xml:space="preserve">. This research paper examines the specific demands placed on plumbing systems in Abu Dhabi, analyzes the regulatory framework governing these services, and explores how skilled labor contributes to sustainable urban living.</w:t>
      </w:r>
    </w:p>
    <w:p>
      <w:pPr>
        <w:pStyle w:val="BodyText"/>
      </w:pPr>
      <w:r>
        <w:t xml:space="preserve">As one of the most advanced cities in the Middle East, Abu Dhabi requires rigorous standards for water management. The interplay between extreme environmental conditions and high-density residential structures necessitates a robust industry of certified plumbing professionals. This document outlines why the</w:t>
      </w:r>
      <w:r>
        <w:t xml:space="preserve"> </w:t>
      </w:r>
      <w:r>
        <w:rPr>
          <w:bCs/>
          <w:b/>
        </w:rPr>
        <w:t xml:space="preserve">Plumber</w:t>
      </w:r>
      <w:r>
        <w:t xml:space="preserve"> </w:t>
      </w:r>
      <w:r>
        <w:t xml:space="preserve">is not merely a tradesperson but a critical component of public health and safety infrastructure in the</w:t>
      </w:r>
    </w:p>
    <w:p>
      <w:pPr>
        <w:pStyle w:val="BodyText"/>
      </w:pPr>
      <w:r>
        <w:t xml:space="preserve">United Arab Emirates Abu Dhabi</w:t>
      </w:r>
    </w:p>
    <w:p>
      <w:pPr>
        <w:pStyle w:val="BodyText"/>
      </w:pPr>
      <w:r>
        <w:t xml:space="preserve">/u/u/u/a&gt;  context.</w:t>
      </w:r>
    </w:p>
    <w:bookmarkEnd w:id="21"/>
    <w:bookmarkStart w:id="23" w:name="X1f3b638ec7f0da8755b2eac21d832130a92c024"/>
    <w:p>
      <w:pPr>
        <w:pStyle w:val="Heading2"/>
      </w:pPr>
      <w:r>
        <w:t xml:space="preserve">2. Environmental Challenges and Infrastructure Demands</w:t>
      </w:r>
    </w:p>
    <w:p>
      <w:pPr>
        <w:pStyle w:val="FirstParagraph"/>
      </w:pPr>
      <w:r>
        <w:t xml:space="preserve">The geographical location of the</w:t>
      </w:r>
    </w:p>
    <w:p>
      <w:pPr>
        <w:pStyle w:val="BodyText"/>
      </w:pPr>
      <w:r>
        <w:t xml:space="preserve">United Arab Emirates Abu Dhabi</w:t>
      </w:r>
    </w:p>
    <w:p>
      <w:pPr>
        <w:pStyle w:val="BodyText"/>
      </w:pPr>
      <w:r>
        <w:t xml:space="preserve">/u/u/u/a&gt;  presents distinct hydrological challenges. Characterized by an arid desert climate with high humidity levels during coastal summers, the region faces significant issues related to water conservation and distribution efficiency.</w:t>
      </w:r>
    </w:p>
    <w:p>
      <w:pPr>
        <w:pStyle w:val="BodyText"/>
      </w:pPr>
      <w:r>
        <w:t xml:space="preserve">In this environment, a</w:t>
      </w:r>
      <w:r>
        <w:t xml:space="preserve"> </w:t>
      </w:r>
      <w:r>
        <w:rPr>
          <w:bCs/>
          <w:b/>
        </w:rPr>
        <w:t xml:space="preserve">Plumber</w:t>
      </w:r>
      <w:r>
        <w:t xml:space="preserve"> </w:t>
      </w:r>
      <w:r>
        <w:t xml:space="preserve">plays a pivotal role in ensuring that water resources are utilized efficiently. The extreme heat accelerates the degradation of standard piping materials if not properly selected. Therefore, modern plumbing systems in Abu Dhabi utilize specialized corrosion-resistant alloys and polyethylene pipes capable withstanding temperature fluctuations without compromising structural integrity.</w:t>
      </w:r>
    </w:p>
    <w:bookmarkStart w:id="22" w:name="water-conservation-technologies"/>
    <w:p>
      <w:pPr>
        <w:pStyle w:val="Heading3"/>
      </w:pPr>
      <w:r>
        <w:t xml:space="preserve">2.1 Water Conservation Technologies</w:t>
      </w:r>
    </w:p>
    <w:p>
      <w:pPr>
        <w:pStyle w:val="FirstParagraph"/>
      </w:pPr>
      <w:r>
        <w:t xml:space="preserve">A key aspect of modern plumbing in Abu Dhabi is the integration of water-saving technologies. A professional</w:t>
      </w:r>
      <w:r>
        <w:t xml:space="preserve"> </w:t>
      </w:r>
      <w:r>
        <w:rPr>
          <w:bCs/>
          <w:b/>
        </w:rPr>
        <w:t xml:space="preserve">Plumber</w:t>
      </w:r>
      <w:r>
        <w:t xml:space="preserve">/u/u/u/a&gt;  is required to install and maintain low-flow fixtures, greywater recycling systems, and smart metering devices. These installations are critical for aligning with the UAE Vision 2030 goals regarding sustainability.</w:t>
      </w:r>
    </w:p>
    <w:p>
      <w:pPr>
        <w:numPr>
          <w:ilvl w:val="0"/>
          <w:numId w:val="1001"/>
        </w:numPr>
        <w:pStyle w:val="Compact"/>
      </w:pPr>
      <w:r>
        <w:rPr>
          <w:bCs/>
          <w:b/>
        </w:rPr>
        <w:t xml:space="preserve">Drip Irrigation Systems:</w:t>
      </w:r>
      <w:r>
        <w:t xml:space="preserve"> </w:t>
      </w:r>
      <w:r>
        <w:t xml:space="preserve">Essential for landscaping in desert environments.</w:t>
      </w:r>
    </w:p>
    <w:p>
      <w:pPr>
        <w:numPr>
          <w:ilvl w:val="0"/>
          <w:numId w:val="1001"/>
        </w:numPr>
        <w:pStyle w:val="Compact"/>
      </w:pPr>
      <w:r>
        <w:rPr>
          <w:bCs/>
          <w:b/>
        </w:rPr>
        <w:t xml:space="preserve">Solar Water Heating:</w:t>
      </w:r>
      <w:r>
        <w:t xml:space="preserve"> </w:t>
      </w:r>
      <w:r>
        <w:t xml:space="preserve">Leveraging abundant sunlight to reduce electrical load on water heaters.</w:t>
      </w:r>
    </w:p>
    <w:p>
      <w:pPr>
        <w:numPr>
          <w:ilvl w:val="0"/>
          <w:numId w:val="1001"/>
        </w:numPr>
        <w:pStyle w:val="Compact"/>
      </w:pPr>
      <w:r>
        <w:rPr>
          <w:bCs/>
          <w:b/>
        </w:rPr>
        <w:t xml:space="preserve">Aqua Conservation Fixtures:</w:t>
      </w:r>
      <w:r>
        <w:t xml:space="preserve"> High-efficiency toilets and showerheads mandated by local building codes.</w:t>
      </w:r>
    </w:p>
    <w:bookmarkEnd w:id="22"/>
    <w:bookmarkEnd w:id="23"/>
    <w:bookmarkStart w:id="25" w:name="X45ece82b558936b99373fc2efe9930e4d2b1d1b"/>
    <w:p>
      <w:pPr>
        <w:pStyle w:val="Heading2"/>
      </w:pPr>
      <w:r>
        <w:t xml:space="preserve">3. Regulatory Framework and Professional Standards</w:t>
      </w:r>
    </w:p>
    <w:p>
      <w:pPr>
        <w:pStyle w:val="FirstParagraph"/>
      </w:pPr>
      <w:r>
        <w:t xml:space="preserve">The</w:t>
      </w:r>
    </w:p>
    <w:p>
      <w:pPr>
        <w:pStyle w:val="BodyText"/>
      </w:pPr>
      <w:r>
        <w:t xml:space="preserve">United Arab Emirates Abu Dhabi</w:t>
      </w:r>
    </w:p>
    <w:p>
      <w:pPr>
        <w:pStyle w:val="BodyText"/>
      </w:pPr>
      <w:r>
        <w:t xml:space="preserve">/u/u/u/a&gt;  has established a stringent regulatory environment to ensure the quality of construction and maintenance services. The Department of Municipalities and Transport (DMT) and local utility providers enforce strict guidelines for all plumbing work.</w:t>
      </w:r>
    </w:p>
    <w:p>
      <w:pPr>
        <w:pStyle w:val="BodyText"/>
      </w:pPr>
      <w:r>
        <w:t xml:space="preserve">In this context, the term</w:t>
      </w:r>
      <w:r>
        <w:t xml:space="preserve"> </w:t>
      </w:r>
      <w:r>
        <w:rPr>
          <w:bCs/>
          <w:b/>
        </w:rPr>
        <w:t xml:space="preserve">Plumber</w:t>
      </w:r>
      <w:r>
        <w:t xml:space="preserve">/u/u/u/a&gt;  refers not just to an individual worker but to a licensed entity registered with relevant authorities. Unlicensed plumbing work is prohibited and can result in severe legal penalties, highlighting the importance of professional certification.</w:t>
      </w:r>
    </w:p>
    <w:bookmarkStart w:id="24" w:name="licensing-and-certification"/>
    <w:p>
      <w:pPr>
        <w:pStyle w:val="Heading3"/>
      </w:pPr>
      <w:r>
        <w:t xml:space="preserve">3.1 Licensing and Certification</w:t>
      </w:r>
    </w:p>
    <w:p>
      <w:pPr>
        <w:pStyle w:val="FirstParagraph"/>
      </w:pPr>
      <w:r>
        <w:t xml:space="preserve">To operate legally in Abu Dhabi, a</w:t>
      </w:r>
      <w:r>
        <w:t xml:space="preserve"> </w:t>
      </w:r>
      <w:r>
        <w:rPr>
          <w:bCs/>
          <w:b/>
        </w:rPr>
        <w:t xml:space="preserve">Plumber</w:t>
      </w:r>
      <w:r>
        <w:t xml:space="preserve">/u/u/u/a&gt;  must undergo rigorous training and assessment. This includes knowledge of:</w:t>
      </w:r>
    </w:p>
    <w:p>
      <w:pPr>
        <w:numPr>
          <w:ilvl w:val="0"/>
          <w:numId w:val="1002"/>
        </w:numPr>
        <w:pStyle w:val="Compact"/>
      </w:pPr>
      <w:r>
        <w:t xml:space="preserve">National plumbing codes specific to the Gulf region.</w:t>
      </w:r>
    </w:p>
    <w:p>
      <w:pPr>
        <w:numPr>
          <w:ilvl w:val="0"/>
          <w:numId w:val="1002"/>
        </w:numPr>
        <w:pStyle w:val="Compact"/>
      </w:pPr>
      <w:r>
        <w:t xml:space="preserve">Safety protocols for handling pressurized systems.</w:t>
      </w:r>
    </w:p>
    <w:p>
      <w:pPr>
        <w:numPr>
          <w:ilvl w:val="0"/>
          <w:numId w:val="1002"/>
        </w:numPr>
        <w:pStyle w:val="Compact"/>
      </w:pPr>
      <w:r>
        <w:t xml:space="preserve">Eco-friendly disposal methods for construction waste.</w:t>
      </w:r>
    </w:p>
    <w:p>
      <w:pPr>
        <w:pStyle w:val="FirstParagraph"/>
      </w:pPr>
      <w:r>
        <w:t xml:space="preserve">This regulatory rigor ensures that residents in the</w:t>
      </w:r>
    </w:p>
    <w:p>
      <w:pPr>
        <w:pStyle w:val="BodyText"/>
      </w:pPr>
      <w:r>
        <w:t xml:space="preserve">United Arab Emirates Abu Dhabi</w:t>
      </w:r>
    </w:p>
    <w:p>
      <w:pPr>
        <w:pStyle w:val="BodyText"/>
      </w:pPr>
      <w:r>
        <w:t xml:space="preserve">/u/u/u/a&gt;  receive services that meet international standards of safety and durability.</w:t>
      </w:r>
    </w:p>
    <w:bookmarkEnd w:id="24"/>
    <w:bookmarkEnd w:id="25"/>
    <w:bookmarkStart w:id="27" w:name="Xdab2115c8de260dfb499c311aff168dd4f57522"/>
    <w:p>
      <w:pPr>
        <w:pStyle w:val="Heading2"/>
      </w:pPr>
      <w:r>
        <w:t xml:space="preserve">4. The Socio-Economic Impact of the Plumbing Industry</w:t>
      </w:r>
    </w:p>
    <w:p>
      <w:pPr>
        <w:pStyle w:val="FirstParagraph"/>
      </w:pPr>
      <w:r>
        <w:t xml:space="preserve">The plumbing sector in Abu Dhabi is a significant contributor to the local economy, employing thousands of skilled technicians. As urban expansion continues, particularly in new districts such as Saadiyat Island and Yas Island, the demand for</w:t>
      </w:r>
      <w:r>
        <w:t xml:space="preserve"> </w:t>
      </w:r>
      <w:r>
        <w:rPr>
          <w:bCs/>
          <w:b/>
        </w:rPr>
        <w:t xml:space="preserve">Plumber</w:t>
      </w:r>
      <w:r>
        <w:t xml:space="preserve">/u/u/u/a&gt;  services remains high.</w:t>
      </w:r>
    </w:p>
    <w:p>
      <w:pPr>
        <w:pStyle w:val="BodyText"/>
      </w:pPr>
      <w:r>
        <w:t xml:space="preserve">Moreover, the role of a</w:t>
      </w:r>
      <w:r>
        <w:t xml:space="preserve"> </w:t>
      </w:r>
      <w:r>
        <w:rPr>
          <w:bCs/>
          <w:b/>
        </w:rPr>
        <w:t xml:space="preserve">Plumber</w:t>
      </w:r>
      <w:r>
        <w:t xml:space="preserve">/u/u/u/a&gt;  has evolved beyond simple repair. Today’s professionals often serve as consultants for energy-efficient building designs. They collaborate with architects and engineers to optimize water usage in large-scale commercial and residential complexes.</w:t>
      </w:r>
    </w:p>
    <w:bookmarkStart w:id="26" w:name="public-health-implications"/>
    <w:p>
      <w:pPr>
        <w:pStyle w:val="Heading3"/>
      </w:pPr>
      <w:r>
        <w:t xml:space="preserve">4.1 Public Health Implications</w:t>
      </w:r>
    </w:p>
    <w:p>
      <w:pPr>
        <w:pStyle w:val="FirstParagraph"/>
      </w:pPr>
      <w:r>
        <w:t xml:space="preserve">Clean water is essential for public health, particularly in dense urban environments like Abu Dhabi. A failure in plumbing infrastructure can lead to contamination risks, mold growth due to humidity, and sanitation issues. Therefore, regular maintenance by certified</w:t>
      </w:r>
      <w:r>
        <w:t xml:space="preserve"> </w:t>
      </w:r>
      <w:r>
        <w:rPr>
          <w:bCs/>
          <w:b/>
        </w:rPr>
        <w:t xml:space="preserve">Plumber</w:t>
      </w:r>
      <w:r>
        <w:t xml:space="preserve">/u/u/u/a&gt;  professionals is a public health imperative.</w:t>
      </w:r>
    </w:p>
    <w:p>
      <w:pPr>
        <w:pStyle w:val="BodyText"/>
      </w:pPr>
      <w:r>
        <w:t xml:space="preserve">The Role of the Plumber in Abu Dhabi Infrastructure</w:t>
      </w:r>
      <w:r>
        <w:br/>
      </w:r>
      <w:r>
        <w:t xml:space="preserve">(Adapted for United Arab Emirates Abu Dhabi Context)</w:t>
      </w:r>
    </w:p>
    <w:p>
      <w:pPr>
        <w:pStyle w:val="BodyText"/>
      </w:pPr>
      <w:r>
        <w:t xml:space="preserve">Sector</w:t>
      </w:r>
    </w:p>
    <w:p>
      <w:pPr>
        <w:pStyle w:val="BodyText"/>
      </w:pPr>
      <w:r>
        <w:t xml:space="preserve">Plumber's Responsibility</w:t>
      </w:r>
    </w:p>
    <w:p>
      <w:pPr>
        <w:pStyle w:val="BodyText"/>
      </w:pPr>
      <w:r>
        <w:t xml:space="preserve">Ideal Outcome in United Arab Emirates Abu Dhabi/u/u/u/a&gt;  </w:t>
      </w:r>
      <w:r>
        <w:br/>
      </w:r>
      <w:r>
        <w:t xml:space="preserve">(Adapted for United Arab Emirates Abu Dhabi Context)</w:t>
      </w:r>
    </w:p>
    <w:p>
      <w:pPr>
        <w:pStyle w:val="BodyText"/>
      </w:pPr>
      <w:r>
        <w:rPr>
          <w:bCs/>
          <w:b/>
        </w:rPr>
        <w:t xml:space="preserve">Plumber's Responsibility</w:t>
      </w:r>
      <w:r>
        <w:t xml:space="preserve">  Residential Maintenance, Emergency Repairs, Fixture Installation.</w:t>
      </w:r>
    </w:p>
    <w:p>
      <w:pPr>
        <w:pStyle w:val="BodyText"/>
      </w:pPr>
      <w:r>
        <w:t xml:space="preserve">User Satisfaction, Water Efficiency./u/u/u/a&gt; </w:t>
      </w:r>
      <w:r>
        <w:br/>
      </w:r>
      <w:r>
        <w:t xml:space="preserve">(Adapted for United Arab Emirates Abu Dhabi Context)</w:t>
      </w:r>
    </w:p>
    <w:p>
      <w:pPr>
        <w:pStyle w:val="BodyText"/>
      </w:pPr>
      <w:r>
        <w:rPr>
          <w:bCs/>
          <w:b/>
        </w:rPr>
        <w:t xml:space="preserve">  Commercial/Industrial</w:t>
      </w:r>
      <w:r>
        <w:t xml:space="preserve"> </w:t>
      </w:r>
      <w:r>
        <w:br/>
      </w:r>
      <w:r>
        <w:t xml:space="preserve">(Adapted for United Arab Emirates Abu Dhabi Context)</w:t>
      </w:r>
    </w:p>
    <w:p>
      <w:pPr>
        <w:pStyle w:val="BodyText"/>
      </w:pPr>
      <w:r>
        <w:br/>
      </w:r>
      <w:r>
        <w:t xml:space="preserve">(Adapted for United Arab Emirates Abu Dhabi Context)</w:t>
      </w:r>
    </w:p>
    <w:bookmarkEnd w:id="26"/>
    <w:bookmarkEnd w:id="27"/>
    <w:bookmarkStart w:id="28" w:name="conclusion"/>
    <w:p>
      <w:pPr>
        <w:pStyle w:val="Heading2"/>
      </w:pPr>
      <w:r>
        <w:t xml:space="preserve">5. Conclusion</w:t>
      </w:r>
    </w:p>
    <w:p>
      <w:pPr>
        <w:pStyle w:val="FirstParagraph"/>
      </w:pPr>
      <w:r>
        <w:t xml:space="preserve">In conclusion, the maintenance of urban infrastructure in the</w:t>
      </w:r>
    </w:p>
    <w:p>
      <w:pPr>
        <w:pStyle w:val="BodyText"/>
      </w:pPr>
      <w:r>
        <w:rPr>
          <w:bCs/>
          <w:b/>
        </w:rPr>
        <w:t xml:space="preserve">/a&gt; </w:t>
      </w:r>
      <w:r>
        <w:t xml:space="preserve"> is a complex endeavor that relies heavily on skilled labor. The</w:t>
      </w:r>
      <w:r>
        <w:t xml:space="preserve"> </w:t>
      </w:r>
      <w:r>
        <w:rPr>
          <w:bCs/>
          <w:b/>
        </w:rPr>
        <w:t xml:space="preserve">Plumber</w:t>
      </w:r>
      <w:r>
        <w:t xml:space="preserve">/u/u/u/a&gt; , in particular, stands as a guardian of public health and resource efficiency. As Abu Dhabi continues to grow as a global hub, the standards for plumbing services must remain high.</w:t>
      </w:r>
    </w:p>
    <w:p>
      <w:pPr>
        <w:pStyle w:val="BodyText"/>
      </w:pPr>
      <w:r>
        <w:t xml:space="preserve">Policymakers and developers must continue to support professional development programs for</w:t>
      </w:r>
      <w:r>
        <w:t xml:space="preserve"> </w:t>
      </w:r>
      <w:r>
        <w:rPr>
          <w:bCs/>
          <w:b/>
        </w:rPr>
        <w:t xml:space="preserve">Plumber</w:t>
      </w:r>
      <w:r>
        <w:t xml:space="preserve">/u/u/u/a&gt;  professions to ensure that the</w:t>
      </w:r>
    </w:p>
    <w:p>
      <w:pPr>
        <w:pStyle w:val="BodyText"/>
      </w:pPr>
      <w:r>
        <w:rPr>
          <w:bCs/>
          <w:b/>
        </w:rPr>
        <w:t xml:space="preserve">/a&gt; </w:t>
      </w:r>
      <w:r>
        <w:t xml:space="preserve"> remains a model of sustainable urban living. The integration of technology, strict regulatory enforcement, and continuous education will define the future of this vital industry.</w:t>
      </w:r>
    </w:p>
    <w:p>
      <w:pPr>
        <w:pStyle w:val="BodyText"/>
      </w:pPr>
      <w:r>
        <w:t xml:space="preserve">Ultimately, the well-being of residents in Abu Dhabi is directly linked to the competence and integrity of its plumbing professionals. Recognizing and investing in this sector is essential for maintaining the high quality of life that defines life in the</w:t>
      </w:r>
    </w:p>
    <w:p>
      <w:pPr>
        <w:pStyle w:val="BodyText"/>
      </w:pPr>
      <w:r>
        <w:rPr>
          <w:bCs/>
          <w:b/>
        </w:rPr>
        <w:t xml:space="preserve">/a&gt; </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Services in the United Arab Emirates Abu Dhabi</dc:title>
  <dc:creator/>
  <dc:language>en</dc:language>
  <cp:keywords/>
  <dcterms:created xsi:type="dcterms:W3CDTF">2026-07-29T17:01:56Z</dcterms:created>
  <dcterms:modified xsi:type="dcterms:W3CDTF">2026-07-29T17:01:56Z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