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6ccd7cb3f98ef3823f80024428d4bda6e158559"/>
    <w:p>
      <w:pPr>
        <w:pStyle w:val="Heading1"/>
      </w:pPr>
      <w:r>
        <w:t xml:space="preserve">The Critical Role of Plumbing Infrastructure in the United Arab Emirates Dubai</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United Arab Emirates Dubai</w:t>
      </w:r>
      <w:r>
        <w:br/>
      </w:r>
      <w:r>
        <w:rPr>
          <w:bCs/>
          <w:b/>
        </w:rPr>
        <w:t xml:space="preserve">Type:</w:t>
      </w:r>
      <w:r>
        <w:t xml:space="preserve">Rigorous Academic Research Paper</w:t>
      </w:r>
    </w:p>
    <w:p>
      <w:pPr>
        <w:pStyle w:val="BodyText"/>
      </w:pPr>
      <w:r>
        <w:rPr>
          <w:bCs/>
          <w:b/>
        </w:rPr>
        <w:t xml:space="preserve">Abstract</w:t>
      </w:r>
      <w:r>
        <w:t xml:space="preserve">: This</w:t>
      </w:r>
      <w:r>
        <w:t xml:space="preserve"> </w:t>
      </w:r>
      <w:r>
        <w:t xml:space="preserve">Research Paper</w:t>
      </w:r>
      <w:r>
        <w:t xml:space="preserve"> </w:t>
      </w:r>
      <w:r>
        <w:t xml:space="preserve">examines the complexities, challenges, and future trajectories of the plumbing industry within the rapidly urbanizing context of</w:t>
      </w:r>
      <w:r>
        <w:t xml:space="preserve"> </w:t>
      </w:r>
      <w:r>
        <w:t xml:space="preserve">United Arab Emirates Dubai</w:t>
      </w:r>
      <w:r>
        <w:t xml:space="preserve">. As a global hub for tourism and business, Dubai requires robust infrastructure to support its high-density population and luxury real estate sector. This study analyzes current plumbing standards, water scarcity management systems, regulatory frameworks enforced by local authorities, and the impact of technological advancements on maintenance protocols. The findings suggest that while</w:t>
      </w:r>
      <w:r>
        <w:t xml:space="preserve"> </w:t>
      </w:r>
      <w:r>
        <w:t xml:space="preserve">United Arab Emirates Dubai</w:t>
      </w:r>
      <w:r>
        <w:t xml:space="preserve"> </w:t>
      </w:r>
      <w:r>
        <w:t xml:space="preserve">boasts world-class facilities, the sustained reliability of its</w:t>
      </w:r>
      <w:r>
        <w:t xml:space="preserve"> </w:t>
      </w:r>
      <w:r>
        <w:rPr>
          <w:bCs/>
          <w:b/>
        </w:rPr>
        <w:t xml:space="preserve">plumber</w:t>
      </w:r>
      <w:r>
        <w:t xml:space="preserve">-maintained infrastructure is vital for long-term sustainability and public health.</w:t>
      </w:r>
    </w:p>
    <w:bookmarkStart w:id="20" w:name="introduction"/>
    <w:p>
      <w:pPr>
        <w:pStyle w:val="Heading2"/>
      </w:pPr>
      <w:r>
        <w:t xml:space="preserve">1. Introduction</w:t>
      </w:r>
    </w:p>
    <w:p>
      <w:pPr>
        <w:pStyle w:val="FirstParagraph"/>
      </w:pPr>
      <w:r>
        <w:t xml:space="preserve">The development of</w:t>
      </w:r>
      <w:r>
        <w:t xml:space="preserve"> </w:t>
      </w:r>
      <w:r>
        <w:t xml:space="preserve">United Arab Emirates Dubai</w:t>
      </w:r>
      <w:r>
        <w:t xml:space="preserve"> </w:t>
      </w:r>
      <w:r>
        <w:t xml:space="preserve">over the past three decades represents one of the most significant urban transformation projects in modern history. From a modest trading port to a metropolis defined by skyscrapers and artificial islands, the city’s growth has been predicated on rigorous engineering standards. Central to this engineering marvel is not merely architectural aesthetics, but functional infrastructure, with plumbing systems serving as the circulatory system of the city’s buildings.</w:t>
      </w:r>
    </w:p>
    <w:p>
      <w:pPr>
        <w:pStyle w:val="BodyText"/>
      </w:pPr>
      <w:r>
        <w:t xml:space="preserve">In this</w:t>
      </w:r>
      <w:r>
        <w:t xml:space="preserve"> </w:t>
      </w:r>
      <w:r>
        <w:t xml:space="preserve">Research Paper</w:t>
      </w:r>
      <w:r>
        <w:t xml:space="preserve">, we explore why effective plumbing is non-negotiable in</w:t>
      </w:r>
      <w:r>
        <w:t xml:space="preserve"> </w:t>
      </w:r>
      <w:r>
        <w:t xml:space="preserve">United Arab Emirates Dubai</w:t>
      </w:r>
      <w:r>
        <w:t xml:space="preserve">. The extreme climate, high-rise construction density, and international standards expected by global residents necessitate a highly skilled workforce of professional plumbers. This document aims to provide a comprehensive overview of how plumbing services operate under the specific regulatory and environmental conditions of Dubai, highlighting the critical interplay between municipal regulations and private maintenance.</w:t>
      </w:r>
    </w:p>
    <w:bookmarkEnd w:id="20"/>
    <w:bookmarkStart w:id="21" w:name="X1f3b638ec7f0da8755b2eac21d832130a92c024"/>
    <w:p>
      <w:pPr>
        <w:pStyle w:val="Heading2"/>
      </w:pPr>
      <w:r>
        <w:t xml:space="preserve">2. Environmental Challenges and Infrastructure Demands</w:t>
      </w:r>
    </w:p>
    <w:p>
      <w:pPr>
        <w:pStyle w:val="FirstParagraph"/>
      </w:pPr>
      <w:r>
        <w:t xml:space="preserve">The primary challenge facing any</w:t>
      </w:r>
      <w:r>
        <w:t xml:space="preserve"> </w:t>
      </w:r>
      <w:r>
        <w:rPr>
          <w:bCs/>
          <w:b/>
        </w:rPr>
        <w:t xml:space="preserve">plumber</w:t>
      </w:r>
      <w:r>
        <w:t xml:space="preserve"> </w:t>
      </w:r>
      <w:r>
        <w:t xml:space="preserve">operating in</w:t>
      </w:r>
      <w:r>
        <w:t xml:space="preserve"> </w:t>
      </w:r>
      <w:r>
        <w:t xml:space="preserve">United Arab Emirates Dubai</w:t>
      </w:r>
      <w:r>
        <w:t xml:space="preserve"> </w:t>
      </w:r>
      <w:r>
        <w:t xml:space="preserve">is the arid climate. With average annual rainfall being negligible and temperatures frequently exceeding 40 degrees Celsius during summer months, water conservation and system integrity are paramount. Traditional open drainage or inefficient piping systems are incompatible with Dubai’s sustainability goals.</w:t>
      </w:r>
    </w:p>
    <w:p>
      <w:pPr>
        <w:pStyle w:val="BodyText"/>
      </w:pPr>
      <w:r>
        <w:t xml:space="preserve">Hence, modern plumbing in</w:t>
      </w:r>
      <w:r>
        <w:t xml:space="preserve"> </w:t>
      </w:r>
      <w:r>
        <w:t xml:space="preserve">United Arab Emirates Dubai</w:t>
      </w:r>
      <w:r>
        <w:t xml:space="preserve"> </w:t>
      </w:r>
      <w:r>
        <w:t xml:space="preserve">relies heavily on advanced materials such as cross-linked polyethylene (PEX) and stainless steel, which resist corrosion and thermal expansion. For a</w:t>
      </w:r>
      <w:r>
        <w:t xml:space="preserve"> </w:t>
      </w:r>
      <w:r>
        <w:rPr>
          <w:bCs/>
          <w:b/>
        </w:rPr>
        <w:t xml:space="preserve">plumber</w:t>
      </w:r>
      <w:r>
        <w:t xml:space="preserve">, understanding material science is as important as installation skills. The heat can degrade inferior pipes, leading to leaks that waste precious resources and damage property structures. Therefore, the selection of materials mandated by Dubai Municipality plays a crucial role in the longevity of plumbing networks.</w:t>
      </w:r>
    </w:p>
    <w:bookmarkEnd w:id="21"/>
    <w:bookmarkStart w:id="22" w:name="regulatory-frameworks-and-compliance"/>
    <w:p>
      <w:pPr>
        <w:pStyle w:val="Heading2"/>
      </w:pPr>
      <w:r>
        <w:t xml:space="preserve">3. Regulatory Frameworks and Compliance</w:t>
      </w:r>
    </w:p>
    <w:p>
      <w:pPr>
        <w:pStyle w:val="FirstParagraph"/>
      </w:pPr>
      <w:r>
        <w:t xml:space="preserve">The plumbing industry in</w:t>
      </w:r>
      <w:r>
        <w:t xml:space="preserve"> </w:t>
      </w:r>
      <w:r>
        <w:t xml:space="preserve">United Arab Emirates Dubai</w:t>
      </w:r>
      <w:r>
        <w:t xml:space="preserve"> </w:t>
      </w:r>
      <w:r>
        <w:t xml:space="preserve">is strictly regulated to ensure public safety and environmental protection. The Dubai Department of Municipalities and Transport (DMT), along with the Electricity and Water Authority (DEWA), enforces stringent codes for all plumbing installations. Any professional</w:t>
      </w:r>
      <w:r>
        <w:t xml:space="preserve"> </w:t>
      </w:r>
      <w:r>
        <w:rPr>
          <w:bCs/>
          <w:b/>
        </w:rPr>
        <w:t xml:space="preserve">plumber</w:t>
      </w:r>
      <w:r>
        <w:t xml:space="preserve"> </w:t>
      </w:r>
      <w:r>
        <w:t xml:space="preserve">wishing to operate legally in the emirate must hold valid certification recognized by these bodies.</w:t>
      </w:r>
    </w:p>
    <w:p>
      <w:pPr>
        <w:pStyle w:val="BodyText"/>
      </w:pPr>
      <w:r>
        <w:t xml:space="preserve">This regulatory landscape creates a high barrier to entry, ensuring that only qualified technicians handle water supply and sewage systems. This is particularly relevant in luxury developments and hotels where service interruptions can result in significant economic losses. In this</w:t>
      </w:r>
      <w:r>
        <w:t xml:space="preserve"> </w:t>
      </w:r>
      <w:r>
        <w:t xml:space="preserve">Research Paper</w:t>
      </w:r>
      <w:r>
        <w:t xml:space="preserve">, we emphasize that compliance is not optional; it is a fundamental aspect of the plumbing profession in</w:t>
      </w:r>
      <w:r>
        <w:t xml:space="preserve"> </w:t>
      </w:r>
      <w:r>
        <w:t xml:space="preserve">United Arab Emirates Dubai</w:t>
      </w:r>
      <w:r>
        <w:t xml:space="preserve">. Failures to adhere to DEWA standards can lead to severe penalties, highlighting the professional responsibility borne by every licensed</w:t>
      </w:r>
      <w:r>
        <w:t xml:space="preserve"> </w:t>
      </w:r>
      <w:r>
        <w:rPr>
          <w:bCs/>
          <w:b/>
        </w:rPr>
        <w:t xml:space="preserve">plumber</w:t>
      </w:r>
      <w:r>
        <w:t xml:space="preserve">.</w:t>
      </w:r>
    </w:p>
    <w:bookmarkEnd w:id="22"/>
    <w:bookmarkStart w:id="23" w:name="X02e221b6a7ecc3402585e97f59dce07eb462c4c"/>
    <w:p>
      <w:pPr>
        <w:pStyle w:val="Heading2"/>
      </w:pPr>
      <w:r>
        <w:t xml:space="preserve">4. The Role of Technology and Smart Plumbing</w:t>
      </w:r>
    </w:p>
    <w:p>
      <w:pPr>
        <w:pStyle w:val="FirstParagraph"/>
      </w:pPr>
      <w:r>
        <w:t xml:space="preserve">Dubai is positioning itself as a smart city, and its plumbing infrastructure is no exception. The integration of IoT (Internet of Things) devices into plumbing systems allows for real-time monitoring of water pressure, flow rates, and leak detection. For a modern</w:t>
      </w:r>
      <w:r>
        <w:t xml:space="preserve"> </w:t>
      </w:r>
      <w:r>
        <w:rPr>
          <w:bCs/>
          <w:b/>
        </w:rPr>
        <w:t xml:space="preserve">plumber</w:t>
      </w:r>
      <w:r>
        <w:t xml:space="preserve"> </w:t>
      </w:r>
      <w:r>
        <w:t xml:space="preserve">in</w:t>
      </w:r>
      <w:r>
        <w:t xml:space="preserve"> </w:t>
      </w:r>
      <w:r>
        <w:t xml:space="preserve">United Arab Emirates Dubai</w:t>
      </w:r>
      <w:r>
        <w:t xml:space="preserve">, technical proficiency now extends beyond wrenches and pipes to include digital diagnostics software.</w:t>
      </w:r>
    </w:p>
    <w:p>
      <w:pPr>
        <w:pStyle w:val="BodyText"/>
      </w:pPr>
      <w:r>
        <w:t xml:space="preserve">Smart metering systems reduce waste by alerting property managers to anomalies immediately. This technological shift requires continuous professional development for</w:t>
      </w:r>
      <w:r>
        <w:t xml:space="preserve"> </w:t>
      </w:r>
      <w:r>
        <w:rPr>
          <w:bCs/>
          <w:b/>
        </w:rPr>
        <w:t xml:space="preserve">plumbers</w:t>
      </w:r>
      <w:r>
        <w:t xml:space="preserve">. The workforce in</w:t>
      </w:r>
      <w:r>
        <w:t xml:space="preserve"> </w:t>
      </w:r>
      <w:r>
        <w:t xml:space="preserve">United Arab Emirates Dubai</w:t>
      </w:r>
      <w:r>
        <w:t xml:space="preserve"> </w:t>
      </w:r>
      <w:r>
        <w:t xml:space="preserve">is increasingly digitized, adapting to new tools that enhance efficiency and precision. This evolution underscores the dynamic nature of the plumbing trade, moving it from a purely manual labor sector to a technologically integrated service industry.</w:t>
      </w:r>
    </w:p>
    <w:bookmarkEnd w:id="23"/>
    <w:bookmarkStart w:id="24" w:name="Xfa8573c4c957968dedd5e4778d8074a329a83b0"/>
    <w:p>
      <w:pPr>
        <w:pStyle w:val="Heading2"/>
      </w:pPr>
      <w:r>
        <w:t xml:space="preserve">5. Water Sustainability and Desalination Dependencies</w:t>
      </w:r>
    </w:p>
    <w:p>
      <w:pPr>
        <w:pStyle w:val="FirstParagraph"/>
      </w:pPr>
      <w:r>
        <w:t xml:space="preserve">A significant portion of Dubai’s water supply is derived from desalination plants, an energy-intensive process. Consequently, every drop of water saved through efficient plumbing contributes directly to the emirate’s sustainability targets. A competent</w:t>
      </w:r>
      <w:r>
        <w:t xml:space="preserve"> </w:t>
      </w:r>
      <w:r>
        <w:rPr>
          <w:bCs/>
          <w:b/>
        </w:rPr>
        <w:t xml:space="preserve">plumber</w:t>
      </w:r>
      <w:r>
        <w:t xml:space="preserve"> </w:t>
      </w:r>
      <w:r>
        <w:t xml:space="preserve">plays a pivotal role in this ecosystem by installing low-flow fixtures and ensuring that no water is lost to hidden leaks.</w:t>
      </w:r>
    </w:p>
    <w:p>
      <w:pPr>
        <w:pStyle w:val="BodyText"/>
      </w:pPr>
      <w:r>
        <w:t xml:space="preserve">This</w:t>
      </w:r>
    </w:p>
    <w:p>
      <w:pPr>
        <w:pStyle w:val="BodyText"/>
      </w:pPr>
      <w:r>
        <w:t xml:space="preserve">Research Paperplumbers and homeowners are essential in</w:t>
      </w:r>
      <w:r>
        <w:t xml:space="preserve"> </w:t>
      </w:r>
      <w:r>
        <w:t xml:space="preserve">United Arab Emirates Dubai</w:t>
      </w:r>
      <w:r>
        <w:t xml:space="preserve">. By promoting water-wise practices, such as regular maintenance checks by certified professionals, the city can mitigate the strain on its desalination capacity.</w:t>
      </w:r>
    </w:p>
    <w:bookmarkEnd w:id="24"/>
    <w:bookmarkStart w:id="25" w:name="conclusion"/>
    <w:p>
      <w:pPr>
        <w:pStyle w:val="Heading2"/>
      </w:pPr>
      <w:r>
        <w:t xml:space="preserve">6. Conclusion</w:t>
      </w:r>
    </w:p>
    <w:p>
      <w:pPr>
        <w:pStyle w:val="FirstParagraph"/>
      </w:pPr>
      <w:r>
        <w:t xml:space="preserve">In conclusion, this</w:t>
      </w:r>
      <w:r>
        <w:t xml:space="preserve"> </w:t>
      </w:r>
      <w:r>
        <w:t xml:space="preserve">Research PaperUnited Arab Emirates Dubai</w:t>
      </w:r>
      <w:r>
        <w:t xml:space="preserve"> </w:t>
      </w:r>
      <w:r>
        <w:t xml:space="preserve">and the specialized field of plumbing. The city’s ambitious growth demands a resilient infrastructure supported by highly skilled and certified</w:t>
      </w:r>
      <w:r>
        <w:t xml:space="preserve"> </w:t>
      </w:r>
      <w:r>
        <w:rPr>
          <w:bCs/>
          <w:b/>
        </w:rPr>
        <w:t xml:space="preserve">plumbers</w:t>
      </w:r>
      <w:r>
        <w:t xml:space="preserve">. From navigating extreme climatic conditions to adhering to strict regulatory codes like those set by DEWA, the profession in</w:t>
      </w:r>
      <w:r>
        <w:t xml:space="preserve"> </w:t>
      </w:r>
      <w:r>
        <w:t xml:space="preserve">United Arab Emirates Dubai</w:t>
      </w:r>
      <w:r>
        <w:t xml:space="preserve"> </w:t>
      </w:r>
      <w:r>
        <w:t xml:space="preserve">is characterized by precision, compliance, and innovation.</w:t>
      </w:r>
    </w:p>
    <w:p>
      <w:pPr>
        <w:pStyle w:val="BodyText"/>
      </w:pPr>
      <w:r>
        <w:t xml:space="preserve">As Dubai continues toward its future goals of sustainability and smart city integration, the role of the</w:t>
      </w:r>
      <w:r>
        <w:t xml:space="preserve"> </w:t>
      </w:r>
      <w:r>
        <w:rPr>
          <w:bCs/>
          <w:b/>
        </w:rPr>
        <w:t xml:space="preserve">plumber</w:t>
      </w:r>
      <w:r>
        <w:t xml:space="preserve"> </w:t>
      </w:r>
      <w:r>
        <w:t xml:space="preserve">will only become more critical. It is imperative that stakeholders in construction, property management, and government continue to invest in training infrastructure for</w:t>
      </w:r>
      <w:r>
        <w:t xml:space="preserve"> </w:t>
      </w:r>
      <w:r>
        <w:rPr>
          <w:bCs/>
          <w:b/>
        </w:rPr>
        <w:t xml:space="preserve">plumbers</w:t>
      </w:r>
      <w:r>
        <w:t xml:space="preserve">. Only through maintaining high professional standards can</w:t>
      </w:r>
      <w:r>
        <w:t xml:space="preserve"> </w:t>
      </w:r>
      <w:r>
        <w:t xml:space="preserve">United Arab Emirates Dubai</w:t>
      </w:r>
      <w:r>
        <w:t xml:space="preserve"> </w:t>
      </w:r>
      <w:r>
        <w:t xml:space="preserve">ensure its status as a leading global metropolis with reliable, sustainable, and efficient water infrastructure.</w:t>
      </w:r>
    </w:p>
    <w:p>
      <w:pPr>
        <w:pStyle w:val="BodyText"/>
      </w:pPr>
      <w:r>
        <w:rPr>
          <w:iCs/>
          <w:i/>
        </w:rPr>
        <w:t xml:space="preserve">This document serves as a comprehensive overview for stakeholders interested in the technical, regulatory, and environmental aspects of plumbing within the specific geographic and economic context of</w:t>
      </w:r>
      <w:r>
        <w:rPr>
          <w:iCs/>
          <w:i/>
        </w:rPr>
        <w:t xml:space="preserve"> </w:t>
      </w:r>
      <w:r>
        <w:rPr>
          <w:iCs/>
          <w:i/>
        </w:rPr>
        <w:t xml:space="preserve">United Arab Emirates Dubai</w:t>
      </w:r>
      <w:r>
        <w:rPr>
          <w:iCs/>
          <w:i/>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Plumbing Infrastructure in the United Arab Emirates Dubai</dc:title>
  <dc:creator/>
  <dc:language>en</dc:language>
  <cp:keywords/>
  <dcterms:created xsi:type="dcterms:W3CDTF">2026-07-29T20:58:42Z</dcterms:created>
  <dcterms:modified xsi:type="dcterms:W3CDTF">2026-07-29T20:58:42Z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