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Reforms,</w:t>
      </w:r>
      <w:r>
        <w:t xml:space="preserve"> </w:t>
      </w:r>
      <w:r>
        <w:t xml:space="preserve">and</w:t>
      </w:r>
      <w:r>
        <w:t xml:space="preserve"> </w:t>
      </w:r>
      <w:r>
        <w:t xml:space="preserve">Community</w:t>
      </w:r>
      <w:r>
        <w:t xml:space="preserve"> </w:t>
      </w:r>
      <w:r>
        <w:t xml:space="preserve">Policing</w:t>
      </w:r>
    </w:p>
    <w:bookmarkStart w:id="34" w:name="X7ccd9f55617d1d4a4a62a51752b3d1c48e59dad"/>
    <w:p>
      <w:pPr>
        <w:pStyle w:val="Heading1"/>
      </w:pPr>
      <w:r>
        <w:t xml:space="preserve">The Evolving Role of the Police Officer in DR Congo Kinshasa:</w:t>
      </w:r>
      <w:r>
        <w:br/>
      </w:r>
      <w:r>
        <w:t xml:space="preserve">Challenges, Reforms, and Community Policing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critical function of the Police Officer within the specific socio-political and geographical context of DR Congo Kinshasa. As the capital city faces rapid urbanization, economic volatility, and complex security challenges, the role of law enforcement is undergoing significant transformation. This document explores historical precedents, current operational challenges regarding resources and training, legal frameworks governing police conduct in Kinshasa, and emerging strategies for community policing. The study argues that effective policing in DR Congo Kinshasa requires not only structural reform but also a fundamental shift toward public trust and accountability to ensure sustainable peace and security.</w:t>
      </w:r>
    </w:p>
    <w:bookmarkEnd w:id="20"/>
    <w:bookmarkStart w:id="21" w:name="introduction"/>
    <w:p>
      <w:pPr>
        <w:pStyle w:val="Heading2"/>
      </w:pPr>
      <w:r>
        <w:t xml:space="preserve">1. Introduction</w:t>
      </w:r>
    </w:p>
    <w:p>
      <w:pPr>
        <w:pStyle w:val="FirstParagraph"/>
      </w:pPr>
      <w:r>
        <w:t xml:space="preserve">The Democratic Republic of Congo (DRC), particularly its capital city, Kinshasa, represents one of the most dynamic yet challenging environments for law enforcement in Africa. With a population exceeding 15 million people, Kinshasa is a megacity characterized by high population density, informal settlements (</w:t>
      </w:r>
      <w:r>
        <w:rPr>
          <w:iCs/>
          <w:i/>
        </w:rPr>
        <w:t xml:space="preserve">bidonvilles</w:t>
      </w:r>
      <w:r>
        <w:t xml:space="preserve">), and significant economic disparity. In this context, the</w:t>
      </w:r>
      <w:r>
        <w:t xml:space="preserve"> </w:t>
      </w:r>
      <w:r>
        <w:rPr>
          <w:bCs/>
          <w:b/>
        </w:rPr>
        <w:t xml:space="preserve">Police Officer</w:t>
      </w:r>
      <w:r>
        <w:t xml:space="preserve"> </w:t>
      </w:r>
      <w:r>
        <w:t xml:space="preserve">serves as the primary interface between the state and its citizens. However, the effectiveness of law enforcement in</w:t>
      </w:r>
      <w:r>
        <w:t xml:space="preserve"> </w:t>
      </w:r>
      <w:r>
        <w:rPr>
          <w:bCs/>
          <w:b/>
        </w:rPr>
        <w:t xml:space="preserve">DR Congo Kinshasa</w:t>
      </w:r>
      <w:r>
        <w:br/>
      </w:r>
      <w:r>
        <w:t xml:space="preserve">is often hampered by systemic issues ranging from inadequate funding to historical mistrust between police forces and local communities.</w:t>
      </w:r>
    </w:p>
    <w:p>
      <w:pPr>
        <w:pStyle w:val="BodyText"/>
      </w:pPr>
      <w:r>
        <w:t xml:space="preserve">This research paper aims to provide a comprehensive analysis of the current state of policing in Kinshasa. It seeks to understand how modernization efforts, international cooperation, and internal reforms are reshaping the duties, responsibilities, and public perception of the Police Officer. Understanding these dynamics is crucial for policymakers, international partners, and local stakeholders committed to strengthening rule of law in</w:t>
      </w:r>
      <w:r>
        <w:t xml:space="preserve"> </w:t>
      </w:r>
      <w:r>
        <w:rPr>
          <w:bCs/>
          <w:b/>
        </w:rPr>
        <w:t xml:space="preserve">DR Congo Kinshasa</w:t>
      </w:r>
      <w:r>
        <w:t xml:space="preserv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present role of the Police Officer in Kinshasa, one must look at the institutional evolution of law enforcement in the DRC. Historically, policing in Congo was characterized by authoritarian control rather than service-oriented protection. The transition from colonial rule through various regimes has left a legacy where police forces were often viewed as instruments of political power rather than protectors of civil rights.</w:t>
      </w:r>
    </w:p>
    <w:p>
      <w:pPr>
        <w:pStyle w:val="BodyText"/>
      </w:pPr>
      <w:r>
        <w:t xml:space="preserve">Following the conflicts of the late 1990s and early 2000s, significant reforms were initiated to dismantle militarized policing structures. The National Police (</w:t>
      </w:r>
      <w:r>
        <w:rPr>
          <w:iCs/>
          <w:i/>
        </w:rPr>
        <w:t xml:space="preserve">Police Nationale</w:t>
      </w:r>
      <w:r>
        <w:t xml:space="preserve">) was established with a mandate to professionalize law enforcement. In Kinshasa, this meant adapting traditional methods to meet the needs of a modern metropolis. However, the institutional memory of past abuses has created deep-seated skepticism among residents. Consequently, rebuilding trust remains one of the most significant tasks for any Police Officer serving in</w:t>
      </w:r>
      <w:r>
        <w:t xml:space="preserve"> </w:t>
      </w:r>
      <w:r>
        <w:rPr>
          <w:bCs/>
          <w:b/>
        </w:rPr>
        <w:t xml:space="preserve">DR Congo Kinshasa</w:t>
      </w:r>
      <w:r>
        <w:t xml:space="preserve">.</w:t>
      </w:r>
    </w:p>
    <w:bookmarkEnd w:id="22"/>
    <w:bookmarkStart w:id="26" w:name="Xf34a5a8c875e6d1ed68b2e64b9a41254d591129"/>
    <w:p>
      <w:pPr>
        <w:pStyle w:val="Heading2"/>
      </w:pPr>
      <w:r>
        <w:t xml:space="preserve">3. Operational Challenges Facing Police Officers in Kinshasa</w:t>
      </w:r>
    </w:p>
    <w:p>
      <w:pPr>
        <w:pStyle w:val="FirstParagraph"/>
      </w:pPr>
      <w:r>
        <w:t xml:space="preserve">The daily reality for a Police Officer in Kinshasa is fraught with logistical and operational difficulties. Several key factors impede effective law enforcement:</w:t>
      </w:r>
    </w:p>
    <w:bookmarkStart w:id="23" w:name="resource-constraints"/>
    <w:p>
      <w:pPr>
        <w:pStyle w:val="Heading3"/>
      </w:pPr>
      <w:r>
        <w:t xml:space="preserve">3.1 Resource Constraints</w:t>
      </w:r>
    </w:p>
    <w:p>
      <w:pPr>
        <w:pStyle w:val="FirstParagraph"/>
      </w:pPr>
      <w:r>
        <w:t xml:space="preserve">A primary challenge is the lack of basic resources. Many officers in Kinshasa struggle with insufficient equipment, including inadequate vehicles, communication devices, and protective gear. This logistical deficit limits their ability to respond rapidly to emergencies or maintain a visible presence in high-crime areas such as Limete, Bandalungwa, or Matete.</w:t>
      </w:r>
    </w:p>
    <w:bookmarkEnd w:id="23"/>
    <w:bookmarkStart w:id="24" w:name="corruption-and-integrity"/>
    <w:p>
      <w:pPr>
        <w:pStyle w:val="Heading3"/>
      </w:pPr>
      <w:r>
        <w:t xml:space="preserve">3.2 Corruption and Integrity</w:t>
      </w:r>
    </w:p>
    <w:p>
      <w:pPr>
        <w:pStyle w:val="FirstParagraph"/>
      </w:pPr>
      <w:r>
        <w:t xml:space="preserve">Economic hardship has historically fueled corruption within the ranks. When salaries are low, some Police Officers may resort to illegal extortions or bribery to survive. This practice severely undermines the legitimacy of law enforcement in</w:t>
      </w:r>
      <w:r>
        <w:t xml:space="preserve"> </w:t>
      </w:r>
      <w:r>
        <w:rPr>
          <w:bCs/>
          <w:b/>
        </w:rPr>
        <w:t xml:space="preserve">DR Congo Kinshasa</w:t>
      </w:r>
      <w:r>
        <w:t xml:space="preserve">. Addressing this requires not only disciplinary measures but also improving compensation structures and ethical training for all personnel.</w:t>
      </w:r>
    </w:p>
    <w:bookmarkEnd w:id="24"/>
    <w:bookmarkStart w:id="25" w:name="urban-complexity-and-crime"/>
    <w:p>
      <w:pPr>
        <w:pStyle w:val="Heading3"/>
      </w:pPr>
      <w:r>
        <w:t xml:space="preserve">3.3 Urban Complexity and Crime</w:t>
      </w:r>
    </w:p>
    <w:p>
      <w:pPr>
        <w:pStyle w:val="FirstParagraph"/>
      </w:pPr>
      <w:r>
        <w:t xml:space="preserve">Kinshasa’s rapid urbanization has led to the proliferation of organized crime, including armed robbery, kidnapping, and cybercrime. The informal nature of many neighborhoods makes standard policing methods ineffective. Police Officers must navigate complex social networks where traditional law enforcement strategies may be viewed with suspicion or hostility.</w:t>
      </w:r>
    </w:p>
    <w:bookmarkEnd w:id="25"/>
    <w:bookmarkEnd w:id="26"/>
    <w:bookmarkStart w:id="30" w:name="strategies-for-reform-and-modernization"/>
    <w:p>
      <w:pPr>
        <w:pStyle w:val="Heading2"/>
      </w:pPr>
      <w:r>
        <w:t xml:space="preserve">4. Strategies for Reform and Modernization</w:t>
      </w:r>
    </w:p>
    <w:p>
      <w:pPr>
        <w:pStyle w:val="FirstParagraph"/>
      </w:pPr>
      <w:r>
        <w:t xml:space="preserve">In response to these challenges, various initiatives have been launched to redefine the role of the Police Officer in</w:t>
      </w:r>
      <w:r>
        <w:t xml:space="preserve"> </w:t>
      </w:r>
      <w:r>
        <w:rPr>
          <w:bCs/>
          <w:b/>
        </w:rPr>
        <w:t xml:space="preserve">DR Congo Kinshasa</w:t>
      </w:r>
      <w:r>
        <w:t xml:space="preserve">. These reforms focus on three main pillars: professionalization, technology integration, and community engagement.</w:t>
      </w:r>
    </w:p>
    <w:bookmarkStart w:id="27" w:name="professional-training-and-education"/>
    <w:p>
      <w:pPr>
        <w:pStyle w:val="Heading3"/>
      </w:pPr>
      <w:r>
        <w:t xml:space="preserve">4.1 Professional Training and Education</w:t>
      </w:r>
    </w:p>
    <w:p>
      <w:pPr>
        <w:pStyle w:val="FirstParagraph"/>
      </w:pPr>
      <w:r>
        <w:t xml:space="preserve">The National Police Academy has intensified efforts to provide rigorous training that emphasizes human rights, de-escalation techniques, and investigative skills. Modern curricula are designed to produce a new generation of Police Officers who view their role as service providers rather than enforcers. Continuous professional development is essential to keep pace with evolving criminal tactics in Kinshasa.</w:t>
      </w:r>
    </w:p>
    <w:bookmarkEnd w:id="27"/>
    <w:bookmarkStart w:id="28" w:name="community-policing-initiatives"/>
    <w:p>
      <w:pPr>
        <w:pStyle w:val="Heading3"/>
      </w:pPr>
      <w:r>
        <w:t xml:space="preserve">4.2 Community Policing Initiatives</w:t>
      </w:r>
    </w:p>
    <w:p>
      <w:pPr>
        <w:pStyle w:val="FirstParagraph"/>
      </w:pPr>
      <w:r>
        <w:t xml:space="preserve">A critical component of modern policing in Kinshasa is the adoption of community-oriented strategies. This approach involves Police Officers working closely with local leaders, religious institutions, and neighborhood committees to identify security concerns collaboratively. By integrating into the fabric of local communities, officers can gain intelligence more effectively while simultaneously building trust. In</w:t>
      </w:r>
      <w:r>
        <w:t xml:space="preserve"> </w:t>
      </w:r>
      <w:r>
        <w:rPr>
          <w:bCs/>
          <w:b/>
        </w:rPr>
        <w:t xml:space="preserve">DR Congo Kinshasa</w:t>
      </w:r>
      <w:r>
        <w:t xml:space="preserve">, where state presence is often weak outside government buildings, community policing serves as a vital bridge between citizens and the law.</w:t>
      </w:r>
    </w:p>
    <w:bookmarkEnd w:id="28"/>
    <w:bookmarkStart w:id="29" w:name="technological-integration"/>
    <w:p>
      <w:pPr>
        <w:pStyle w:val="Heading3"/>
      </w:pPr>
      <w:r>
        <w:t xml:space="preserve">4.3 Technological Integration</w:t>
      </w:r>
    </w:p>
    <w:p>
      <w:pPr>
        <w:pStyle w:val="FirstParagraph"/>
      </w:pPr>
      <w:r>
        <w:t xml:space="preserve">The introduction of digital tools, such as computerized criminal records and modern communication systems, is improving operational efficiency. For the Police Officer in Kinshasa, access to real-time data allows for better resource allocation and faster response times. Furthermore, body cameras and surveillance technology are being piloted in certain districts to enhance accountability and transparency.</w:t>
      </w:r>
    </w:p>
    <w:bookmarkEnd w:id="29"/>
    <w:bookmarkEnd w:id="30"/>
    <w:bookmarkStart w:id="31" w:name="X871b6e9e6523d068f5028cdcfae6a01da06b9ef"/>
    <w:p>
      <w:pPr>
        <w:pStyle w:val="Heading2"/>
      </w:pPr>
      <w:r>
        <w:t xml:space="preserve">5. The Socio-Political Role of the Police Officer</w:t>
      </w:r>
    </w:p>
    <w:p>
      <w:pPr>
        <w:pStyle w:val="FirstParagraph"/>
      </w:pPr>
      <w:r>
        <w:t xml:space="preserve">Beyond crime prevention, the Police Officer in Kinshasa plays a crucial socio-political role. As a symbol of state authority, their conduct influences public confidence in democratic institutions. During periods of political tension or electoral cycles, which are common in</w:t>
      </w:r>
      <w:r>
        <w:t xml:space="preserve"> </w:t>
      </w:r>
      <w:r>
        <w:rPr>
          <w:bCs/>
          <w:b/>
        </w:rPr>
        <w:t xml:space="preserve">DR Congo Kinshasa</w:t>
      </w:r>
      <w:r>
        <w:t xml:space="preserve">, the neutrality and professionalism of the police force are tested heavily.</w:t>
      </w:r>
    </w:p>
    <w:p>
      <w:pPr>
        <w:pStyle w:val="BodyText"/>
      </w:pPr>
      <w:r>
        <w:t xml:space="preserve">A politicized police force risks becoming a tool for oppression, whereas an independent and professional force acts as a stabilizer. Therefore, ensuring the political neutrality of Police Officers is paramount for maintaining social order. This requires robust legal frameworks that protect officers from undue political interference while holding them accountable for misconduct.</w:t>
      </w:r>
    </w:p>
    <w:bookmarkEnd w:id="31"/>
    <w:bookmarkStart w:id="32" w:name="conclusion"/>
    <w:p>
      <w:pPr>
        <w:pStyle w:val="Heading2"/>
      </w:pPr>
      <w:r>
        <w:t xml:space="preserve">6. Conclusion</w:t>
      </w:r>
    </w:p>
    <w:p>
      <w:pPr>
        <w:pStyle w:val="FirstParagraph"/>
      </w:pPr>
      <w:r>
        <w:t xml:space="preserve">The role of the Police Officer in DR Congo Kinshasa is multifaceted and increasingly complex. While significant challenges remain regarding resources, corruption, and public trust, there are promising signs of reform and modernization. The transition from a militarized model to a community-centered approach represents a critical shift in how security is conceptualized in the capital.</w:t>
      </w:r>
    </w:p>
    <w:p>
      <w:pPr>
        <w:pStyle w:val="BodyText"/>
      </w:pPr>
      <w:r>
        <w:t xml:space="preserve">For the Police Officer to fulfill their mandate effectively in</w:t>
      </w:r>
      <w:r>
        <w:t xml:space="preserve"> </w:t>
      </w:r>
      <w:r>
        <w:rPr>
          <w:bCs/>
          <w:b/>
        </w:rPr>
        <w:t xml:space="preserve">DR Congo Kinshasa</w:t>
      </w:r>
      <w:r>
        <w:t xml:space="preserve">, sustained investment in training, equitable compensation, and technological support is necessary. Moreover, fostering genuine partnerships with local communities will enable officers to address root causes of insecurity rather than merely reacting to symptoms. Ultimately, the success of policing reforms in Kinshasa depends on a collective commitment from the government, international partners, and citizens alike to uphold the rule of law and human dignity.</w:t>
      </w:r>
    </w:p>
    <w:p>
      <w:pPr>
        <w:pStyle w:val="BodyText"/>
      </w:pPr>
      <w:r>
        <w:t xml:space="preserve">As Kinshasa continues to grow and evolve, so too must its law enforcement strategies. The modern Police Officer is not just an enforcer but a guardian of democracy, a protector of vulnerable populations, and a partner in community development. By addressing the specific challenges faced in</w:t>
      </w:r>
      <w:r>
        <w:t xml:space="preserve"> </w:t>
      </w:r>
      <w:r>
        <w:rPr>
          <w:bCs/>
          <w:b/>
        </w:rPr>
        <w:t xml:space="preserve">DR Congo Kinshasa</w:t>
      </w:r>
      <w:r>
        <w:t xml:space="preserve">, stakeholders can build a police force that is respected, effective, and responsive to the needs of all residents.</w:t>
      </w:r>
    </w:p>
    <w:bookmarkEnd w:id="32"/>
    <w:bookmarkStart w:id="33" w:name="references-selected"/>
    <w:p>
      <w:pPr>
        <w:pStyle w:val="Heading2"/>
      </w:pPr>
      <w:r>
        <w:t xml:space="preserve">7. References (Selected)</w:t>
      </w:r>
    </w:p>
    <w:p>
      <w:pPr>
        <w:numPr>
          <w:ilvl w:val="0"/>
          <w:numId w:val="1001"/>
        </w:numPr>
        <w:pStyle w:val="Compact"/>
      </w:pPr>
      <w:r>
        <w:t xml:space="preserve">Democratic Republic of Congo National Police Strategic Plan 2019-2024.</w:t>
      </w:r>
    </w:p>
    <w:p>
      <w:pPr>
        <w:numPr>
          <w:ilvl w:val="0"/>
          <w:numId w:val="1001"/>
        </w:numPr>
        <w:pStyle w:val="Compact"/>
      </w:pPr>
      <w:r>
        <w:t xml:space="preserve">United Nations Office on Drugs and Crime (UNODC). Reports on Security Sector Reform in DRC.</w:t>
      </w:r>
    </w:p>
    <w:p>
      <w:pPr>
        <w:numPr>
          <w:ilvl w:val="0"/>
          <w:numId w:val="1001"/>
        </w:numPr>
        <w:pStyle w:val="Compact"/>
      </w:pPr>
      <w:r>
        <w:t xml:space="preserve">HUMAN RIGHTS WATCH. "Congo: Abuses by Police and Military." Annual Reports.</w:t>
      </w:r>
    </w:p>
    <w:p>
      <w:pPr>
        <w:numPr>
          <w:ilvl w:val="0"/>
          <w:numId w:val="1001"/>
        </w:numPr>
        <w:pStyle w:val="Compact"/>
      </w:pPr>
      <w:r>
        <w:t xml:space="preserve">African Commission on Human and Peoples' Rights. Guidelines on Policing in Africa.</w:t>
      </w:r>
    </w:p>
    <w:p>
      <w:pPr>
        <w:numPr>
          <w:ilvl w:val="0"/>
          <w:numId w:val="1001"/>
        </w:numPr>
        <w:pStyle w:val="Compact"/>
      </w:pPr>
      <w:r>
        <w:t xml:space="preserve">Local Kinshasa NGOs reports on Community Policing initiatives (2015-2023).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DR Congo Kinshasa: Challenges, Reforms, and Community Policing</dc:title>
  <dc:creator/>
  <dc:language>en</dc:language>
  <cp:keywords/>
  <dcterms:created xsi:type="dcterms:W3CDTF">2026-07-29T13:25:53Z</dcterms:created>
  <dcterms:modified xsi:type="dcterms:W3CDTF">2026-07-29T13:25:53Z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