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Paris</w:t>
      </w:r>
    </w:p>
    <w:bookmarkStart w:id="26" w:name="Xb7f0438951d3f3a6c2b1c0dddf0a87a78b75ed1"/>
    <w:p>
      <w:pPr>
        <w:pStyle w:val="Heading1"/>
      </w:pPr>
      <w:r>
        <w:t xml:space="preserve">The Evolution and Modern Challenges of the Police Officer in France</w:t>
      </w:r>
      <w:r>
        <w:br/>
      </w:r>
      <w:r>
        <w:t xml:space="preserve">A Focus on Paris</w:t>
      </w:r>
    </w:p>
    <w:p>
      <w:pPr>
        <w:pStyle w:val="FirstParagraph"/>
      </w:pPr>
      <w:r>
        <w:rPr>
          <w:bCs/>
          <w:b/>
        </w:rPr>
        <w:t xml:space="preserve">Abstract:</w:t>
      </w:r>
      <w:r>
        <w:t xml:space="preserve"> </w:t>
      </w:r>
      <w:r>
        <w:t xml:space="preserve">This research paper examines the multifaceted role of the</w:t>
      </w:r>
      <w:r>
        <w:t xml:space="preserve"> </w:t>
      </w:r>
      <w:r>
        <w:rPr>
          <w:bCs/>
          <w:b/>
        </w:rPr>
        <w:t xml:space="preserve">Police Officer</w:t>
      </w:r>
      <w:r>
        <w:t xml:space="preserve"> </w:t>
      </w:r>
      <w:r>
        <w:t xml:space="preserve">within the unique socio-political landscape of</w:t>
      </w:r>
      <w:r>
        <w:t xml:space="preserve"> </w:t>
      </w:r>
      <w:r>
        <w:rPr>
          <w:bCs/>
          <w:b/>
        </w:rPr>
        <w:t xml:space="preserve">France Paris</w:t>
      </w:r>
      <w:r>
        <w:t xml:space="preserve">. By analyzing historical institutional frameworks, contemporary operational challenges, and public perception metrics, this document highlights the critical balance between maintaining public order and ensuring civil liberties in one of Europe's most complex urban environments. The study underscores that the effectiveness of any</w:t>
      </w:r>
      <w:r>
        <w:t xml:space="preserve"> </w:t>
      </w:r>
      <w:r>
        <w:rPr>
          <w:bCs/>
          <w:b/>
        </w:rPr>
        <w:t xml:space="preserve">Police Officer</w:t>
      </w:r>
      <w:r>
        <w:t xml:space="preserve"> </w:t>
      </w:r>
      <w:r>
        <w:t xml:space="preserve">is deeply intertwined with the specific geopolitical context of</w:t>
      </w:r>
      <w:r>
        <w:t xml:space="preserve"> </w:t>
      </w:r>
      <w:r>
        <w:rPr>
          <w:bCs/>
          <w:b/>
        </w:rPr>
        <w:t xml:space="preserve">France Paris</w:t>
      </w:r>
      <w:r>
        <w:t xml:space="preserve">, requiring specialized training, technological adaptation, and community engagement strategies.</w:t>
      </w:r>
    </w:p>
    <w:bookmarkStart w:id="20" w:name="X1ceaa5460af7cf693a5b6c94ad772509f2f6155"/>
    <w:p>
      <w:pPr>
        <w:pStyle w:val="Heading2"/>
      </w:pPr>
      <w:r>
        <w:t xml:space="preserve">I. Introduction: The Context of Policing in a Global Capital</w:t>
      </w:r>
    </w:p>
    <w:p>
      <w:pPr>
        <w:pStyle w:val="FirstParagraph"/>
      </w:pPr>
      <w:r>
        <w:t xml:space="preserve">The concept of law enforcement in</w:t>
      </w:r>
      <w:r>
        <w:t xml:space="preserve"> </w:t>
      </w:r>
      <w:r>
        <w:rPr>
          <w:bCs/>
          <w:b/>
        </w:rPr>
        <w:t xml:space="preserve">France Paris</w:t>
      </w:r>
      <w:r>
        <w:t xml:space="preserve"> </w:t>
      </w:r>
      <w:r>
        <w:t xml:space="preserve">is distinct from that of many other global metropolises due to the city's historical significance, dense population, and role as a political center for the French Republic. The</w:t>
      </w:r>
      <w:r>
        <w:t xml:space="preserve"> </w:t>
      </w:r>
      <w:r>
        <w:rPr>
          <w:bCs/>
          <w:b/>
        </w:rPr>
        <w:t xml:space="preserve">Police Officer</w:t>
      </w:r>
      <w:r>
        <w:t xml:space="preserve">, as an institution and an individual professional, operates under a centralized model that differs significantly from federal systems found elsewhere. In</w:t>
      </w:r>
      <w:r>
        <w:t xml:space="preserve"> </w:t>
      </w:r>
      <w:r>
        <w:rPr>
          <w:bCs/>
          <w:b/>
        </w:rPr>
        <w:t xml:space="preserve">France Paris</w:t>
      </w:r>
      <w:r>
        <w:t xml:space="preserve">, policing is primarily divided between the National Police (Police Nationale) and the Municipal Police (Police Municipale), with the former holding primary jurisdiction over serious crime and public order.</w:t>
      </w:r>
    </w:p>
    <w:p>
      <w:pPr>
        <w:pStyle w:val="BodyText"/>
      </w:pPr>
      <w:r>
        <w:t xml:space="preserve">This paper argues that modernizing the role of the</w:t>
      </w:r>
      <w:r>
        <w:t xml:space="preserve"> </w:t>
      </w:r>
      <w:r>
        <w:rPr>
          <w:bCs/>
          <w:b/>
        </w:rPr>
        <w:t xml:space="preserve">Police Officer</w:t>
      </w:r>
      <w:r>
        <w:t xml:space="preserve"> </w:t>
      </w:r>
      <w:r>
        <w:t xml:space="preserve">in</w:t>
      </w:r>
      <w:r>
        <w:t xml:space="preserve"> </w:t>
      </w:r>
      <w:r>
        <w:rPr>
          <w:bCs/>
          <w:b/>
        </w:rPr>
        <w:t xml:space="preserve">France Paris</w:t>
      </w:r>
      <w:r>
        <w:t xml:space="preserve"> </w:t>
      </w:r>
      <w:r>
        <w:t xml:space="preserve">is not merely a matter of updating equipment or protocols, but requires a fundamental rethinking of how authority is exercised in a highly monitored, socially diverse, and historically charged environment. The challenges faced by an officer on the streets of Paris are amplified by the city's status as a tourist destination and its frequent role as a stage for national political demonstrations.</w:t>
      </w:r>
    </w:p>
    <w:bookmarkEnd w:id="20"/>
    <w:bookmarkStart w:id="21" w:name="ii.-historical-institutional-framework"/>
    <w:p>
      <w:pPr>
        <w:pStyle w:val="Heading2"/>
      </w:pPr>
      <w:r>
        <w:t xml:space="preserve">II. Historical Institutional Framework</w:t>
      </w:r>
    </w:p>
    <w:p>
      <w:pPr>
        <w:pStyle w:val="FirstParagraph"/>
      </w:pPr>
      <w:r>
        <w:t xml:space="preserve">To understand the current position of the</w:t>
      </w:r>
      <w:r>
        <w:t xml:space="preserve"> </w:t>
      </w:r>
      <w:r>
        <w:rPr>
          <w:bCs/>
          <w:b/>
        </w:rPr>
        <w:t xml:space="preserve">Police Officer</w:t>
      </w:r>
      <w:r>
        <w:t xml:space="preserve">, one must acknowledge the centralized history of French policing. Established initially by Jean-Baptiste Colbert under Louis XIV, and later formalized by Napoleon Bonaparte, the police force in</w:t>
      </w:r>
      <w:r>
        <w:t xml:space="preserve"> </w:t>
      </w:r>
      <w:r>
        <w:rPr>
          <w:bCs/>
          <w:b/>
        </w:rPr>
        <w:t xml:space="preserve">France Paris</w:t>
      </w:r>
      <w:r>
        <w:t xml:space="preserve"> </w:t>
      </w:r>
      <w:r>
        <w:t xml:space="preserve">was designed to serve both public order and state security. This dual mandate has created a legacy where the</w:t>
      </w:r>
      <w:r>
        <w:t xml:space="preserve"> </w:t>
      </w:r>
      <w:r>
        <w:rPr>
          <w:bCs/>
          <w:b/>
        </w:rPr>
        <w:t xml:space="preserve">Police Officer</w:t>
      </w:r>
      <w:r>
        <w:t xml:space="preserve"> </w:t>
      </w:r>
      <w:r>
        <w:t xml:space="preserve">is viewed not just as a servant of local community safety, but as an agent of the Republic.</w:t>
      </w:r>
    </w:p>
    <w:p>
      <w:pPr>
        <w:pStyle w:val="BodyText"/>
      </w:pPr>
      <w:r>
        <w:t xml:space="preserve">In</w:t>
      </w:r>
      <w:r>
        <w:t xml:space="preserve"> </w:t>
      </w:r>
      <w:r>
        <w:rPr>
          <w:bCs/>
          <w:b/>
        </w:rPr>
        <w:t xml:space="preserve">France Paris</w:t>
      </w:r>
      <w:r>
        <w:t xml:space="preserve">, this historical weight means that every interaction between a citizen and a</w:t>
      </w:r>
      <w:r>
        <w:t xml:space="preserve"> </w:t>
      </w:r>
      <w:r>
        <w:rPr>
          <w:bCs/>
          <w:b/>
        </w:rPr>
        <w:t xml:space="preserve">Police Officer</w:t>
      </w:r>
      <w:r>
        <w:t xml:space="preserve"> </w:t>
      </w:r>
      <w:r>
        <w:t xml:space="preserve">is often interpreted through the lens of state authority. Unlike decentralized systems where local police might have more autonomy, officers in Paris operate under strict hierarchical command from the Prefecture of Police. This centralization ensures uniformity in application of the law across</w:t>
      </w:r>
      <w:r>
        <w:t xml:space="preserve"> </w:t>
      </w:r>
      <w:r>
        <w:rPr>
          <w:bCs/>
          <w:b/>
        </w:rPr>
        <w:t xml:space="preserve">France Paris</w:t>
      </w:r>
      <w:r>
        <w:t xml:space="preserve">, but it also creates a rigid structure that can sometimes struggle to adapt to hyper-local community needs.</w:t>
      </w:r>
    </w:p>
    <w:bookmarkEnd w:id="21"/>
    <w:bookmarkStart w:id="22" w:name="X9c69786d36d137aee00edc797594a391c90944f"/>
    <w:p>
      <w:pPr>
        <w:pStyle w:val="Heading2"/>
      </w:pPr>
      <w:r>
        <w:t xml:space="preserve">III. Operational Challenges and Public Order</w:t>
      </w:r>
    </w:p>
    <w:p>
      <w:pPr>
        <w:pStyle w:val="FirstParagraph"/>
      </w:pPr>
      <w:r>
        <w:t xml:space="preserve">The daily reality for a</w:t>
      </w:r>
      <w:r>
        <w:t xml:space="preserve"> </w:t>
      </w:r>
      <w:r>
        <w:rPr>
          <w:bCs/>
          <w:b/>
        </w:rPr>
        <w:t xml:space="preserve">Police Officer</w:t>
      </w:r>
      <w:r>
        <w:t xml:space="preserve"> </w:t>
      </w:r>
      <w:r>
        <w:t xml:space="preserve">in</w:t>
      </w:r>
      <w:r>
        <w:t xml:space="preserve"> </w:t>
      </w:r>
      <w:r>
        <w:rPr>
          <w:bCs/>
          <w:b/>
        </w:rPr>
        <w:t xml:space="preserve">France Paris</w:t>
      </w:r>
      <w:r>
        <w:t xml:space="preserve"> </w:t>
      </w:r>
      <w:r>
        <w:t xml:space="preserve">is characterized by high visibility and frequent engagement with the public. The city hosts approximately 30 million tourists annually, creating a dynamic security landscape where officers must manage everything from petty theft and pickpocketing to terrorism prevention and crowd control during major events like the Tour de France or Bastille Day.</w:t>
      </w:r>
    </w:p>
    <w:p>
      <w:pPr>
        <w:pStyle w:val="BodyText"/>
      </w:pPr>
      <w:r>
        <w:t xml:space="preserve">One of the most significant challenges is the management of public demonstrations.</w:t>
      </w:r>
      <w:r>
        <w:t xml:space="preserve"> </w:t>
      </w:r>
      <w:r>
        <w:rPr>
          <w:bCs/>
          <w:b/>
        </w:rPr>
        <w:t xml:space="preserve">France Paris</w:t>
      </w:r>
      <w:r>
        <w:t xml:space="preserve"> </w:t>
      </w:r>
      <w:r>
        <w:t xml:space="preserve">has a long tradition of protest, from street marches to general strikes. The</w:t>
      </w:r>
      <w:r>
        <w:t xml:space="preserve"> </w:t>
      </w:r>
      <w:r>
        <w:rPr>
          <w:bCs/>
          <w:b/>
        </w:rPr>
        <w:t xml:space="preserve">Police Officer</w:t>
      </w:r>
      <w:r>
        <w:t xml:space="preserve">, particularly those assigned to units like the Compagnies Républicaines de Sécurité (CRS), must maintain order while respecting freedom of assembly. This often involves complex tactical decisions where the use of force must be proportional and justified under strict legal frameworks. The tension between ensuring safety and respecting civil liberties is a constant negotiation for every officer on duty in</w:t>
      </w:r>
      <w:r>
        <w:t xml:space="preserve"> </w:t>
      </w:r>
      <w:r>
        <w:rPr>
          <w:bCs/>
          <w:b/>
        </w:rPr>
        <w:t xml:space="preserve">France Paris</w:t>
      </w:r>
      <w:r>
        <w:t xml:space="preserve">.</w:t>
      </w:r>
    </w:p>
    <w:bookmarkEnd w:id="22"/>
    <w:bookmarkStart w:id="23" w:name="X10e95a40b4b91056143d003278a49a95db06906"/>
    <w:p>
      <w:pPr>
        <w:pStyle w:val="Heading2"/>
      </w:pPr>
      <w:r>
        <w:t xml:space="preserve">IV. Technological Integration and Surveillance</w:t>
      </w:r>
    </w:p>
    <w:p>
      <w:pPr>
        <w:pStyle w:val="FirstParagraph"/>
      </w:pPr>
      <w:r>
        <w:t xml:space="preserve">In recent years, the role of the</w:t>
      </w:r>
      <w:r>
        <w:t xml:space="preserve"> </w:t>
      </w:r>
      <w:r>
        <w:rPr>
          <w:bCs/>
          <w:b/>
        </w:rPr>
        <w:t xml:space="preserve">Police Officer</w:t>
      </w:r>
      <w:r>
        <w:br/>
      </w:r>
      <w:r>
        <w:t xml:space="preserve">in</w:t>
      </w:r>
      <w:r>
        <w:t xml:space="preserve"> </w:t>
      </w:r>
      <w:r>
        <w:rPr>
          <w:bCs/>
          <w:b/>
        </w:rPr>
        <w:t xml:space="preserve">France Paris</w:t>
      </w:r>
      <w:r>
        <w:br/>
      </w:r>
      <w:r>
        <w:t xml:space="preserve">has been transformed by technological advancements. The deployment of facial recognition software, automated license plate readers, and predictive policing algorithms has increased efficiency but also sparked significant debate regarding privacy rights. For a</w:t>
      </w:r>
      <w:r>
        <w:t xml:space="preserve"> </w:t>
      </w:r>
      <w:r>
        <w:rPr>
          <w:bCs/>
          <w:b/>
        </w:rPr>
        <w:t xml:space="preserve">Police Officer</w:t>
      </w:r>
      <w:r>
        <w:t xml:space="preserve">, these tools are essential for modern crime fighting, allowing for rapid identification of suspects in a crowded capital.</w:t>
      </w:r>
    </w:p>
    <w:p>
      <w:pPr>
        <w:pStyle w:val="BodyText"/>
      </w:pPr>
      <w:r>
        <w:t xml:space="preserve">However, the integration of technology into the daily routine of an officer in</w:t>
      </w:r>
      <w:r>
        <w:t xml:space="preserve"> </w:t>
      </w:r>
      <w:r>
        <w:rPr>
          <w:bCs/>
          <w:b/>
        </w:rPr>
        <w:t xml:space="preserve">France Paris</w:t>
      </w:r>
      <w:r>
        <w:br/>
      </w:r>
      <w:r>
        <w:t xml:space="preserve">requires rigorous ethical oversight. The concern is that over-reliance on surveillance could erode trust between the police and local communities, particularly in sensitive banlieues (suburbs) that surround</w:t>
      </w:r>
      <w:r>
        <w:t xml:space="preserve"> </w:t>
      </w:r>
      <w:r>
        <w:rPr>
          <w:bCs/>
          <w:b/>
        </w:rPr>
        <w:t xml:space="preserve">France Paris</w:t>
      </w:r>
      <w:r>
        <w:t xml:space="preserve">. Therefore, training for new recruits now includes modules on digital ethics and data protection, ensuring that every</w:t>
      </w:r>
      <w:r>
        <w:t xml:space="preserve"> </w:t>
      </w:r>
      <w:r>
        <w:rPr>
          <w:bCs/>
          <w:b/>
        </w:rPr>
        <w:t xml:space="preserve">Police Officer</w:t>
      </w:r>
      <w:r>
        <w:br/>
      </w:r>
      <w:r>
        <w:t xml:space="preserve">understands their responsibility to protect citizen data while enforcing the law.</w:t>
      </w:r>
    </w:p>
    <w:bookmarkEnd w:id="23"/>
    <w:bookmarkStart w:id="24" w:name="Xe3972f126054b79ee02a675127743430d3d9763"/>
    <w:p>
      <w:pPr>
        <w:pStyle w:val="Heading2"/>
      </w:pPr>
      <w:r>
        <w:t xml:space="preserve">V. Community Relations and Trust Building</w:t>
      </w:r>
    </w:p>
    <w:p>
      <w:pPr>
        <w:pStyle w:val="FirstParagraph"/>
      </w:pPr>
      <w:r>
        <w:t xml:space="preserve">A critical component of effective policing in</w:t>
      </w:r>
      <w:r>
        <w:t xml:space="preserve"> </w:t>
      </w:r>
      <w:r>
        <w:rPr>
          <w:bCs/>
          <w:b/>
        </w:rPr>
        <w:t xml:space="preserve">France Paris</w:t>
      </w:r>
      <w:r>
        <w:br/>
      </w:r>
      <w:r>
        <w:t xml:space="preserve">is the relationship between the officer and the community. Historically, tensions have existed between police forces and certain marginalized communities within</w:t>
      </w:r>
      <w:r>
        <w:t xml:space="preserve"> </w:t>
      </w:r>
      <w:r>
        <w:rPr>
          <w:bCs/>
          <w:b/>
        </w:rPr>
        <w:t xml:space="preserve">France Paris</w:t>
      </w:r>
      <w:r>
        <w:t xml:space="preserve">. To address this, recent reforms have emphasized "proximity policing," encouraging officers to spend more time engaging with local residents rather than remaining solely in their vehicles or stations.</w:t>
      </w:r>
    </w:p>
    <w:p>
      <w:pPr>
        <w:pStyle w:val="BodyText"/>
      </w:pPr>
      <w:r>
        <w:t xml:space="preserve">This approach aims to humanize the figure of the</w:t>
      </w:r>
      <w:r>
        <w:t xml:space="preserve"> </w:t>
      </w:r>
      <w:r>
        <w:rPr>
          <w:bCs/>
          <w:b/>
        </w:rPr>
        <w:t xml:space="preserve">Police Officer</w:t>
      </w:r>
      <w:r>
        <w:t xml:space="preserve">, transforming them from distant enforcers into accessible community partners. In</w:t>
      </w:r>
      <w:r>
        <w:t xml:space="preserve"> </w:t>
      </w:r>
      <w:r>
        <w:rPr>
          <w:bCs/>
          <w:b/>
        </w:rPr>
        <w:t xml:space="preserve">France Paris</w:t>
      </w:r>
      <w:r>
        <w:t xml:space="preserve">, this is particularly important given the multicultural fabric of the city. Officers are increasingly trained in intercultural communication and conflict de-escalation to ensure that interactions with diverse populations are handled with sensitivity and fairness.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Police Officer</w:t>
      </w:r>
      <w:r>
        <w:br/>
      </w:r>
      <w:r>
        <w:t xml:space="preserve">in</w:t>
      </w:r>
      <w:r>
        <w:t xml:space="preserve"> </w:t>
      </w:r>
      <w:r>
        <w:rPr>
          <w:bCs/>
          <w:b/>
        </w:rPr>
        <w:t xml:space="preserve">France Paris</w:t>
      </w:r>
      <w:r>
        <w:br/>
      </w:r>
      <w:r>
        <w:t xml:space="preserve">is evolving in response to complex societal, technological, and political pressures. It is no longer sufficient to rely solely on traditional methods of enforcement; today's officer must be a skilled negotiator, a tech-savvy investigator, and a community builder. The unique context of</w:t>
      </w:r>
      <w:r>
        <w:t xml:space="preserve"> </w:t>
      </w:r>
      <w:r>
        <w:rPr>
          <w:bCs/>
          <w:b/>
        </w:rPr>
        <w:t xml:space="preserve">France Paris</w:t>
      </w:r>
      <w:r>
        <w:t xml:space="preserve">, with its blend of historic grandeur and modern urban complexity, demands a police force that is both robust in its authority and agile in its approach.</w:t>
      </w:r>
    </w:p>
    <w:p>
      <w:pPr>
        <w:pStyle w:val="BodyText"/>
      </w:pPr>
      <w:r>
        <w:t xml:space="preserve">Future success for law enforcement in</w:t>
      </w:r>
      <w:r>
        <w:t xml:space="preserve"> </w:t>
      </w:r>
      <w:r>
        <w:rPr>
          <w:bCs/>
          <w:b/>
        </w:rPr>
        <w:t xml:space="preserve">France Paris</w:t>
      </w:r>
      <w:r>
        <w:br/>
      </w:r>
      <w:r>
        <w:t xml:space="preserve">will depend on the ability to maintain public trust while ensuring security. This requires ongoing investment in the training of every</w:t>
      </w:r>
      <w:r>
        <w:t xml:space="preserve"> </w:t>
      </w:r>
      <w:r>
        <w:rPr>
          <w:bCs/>
          <w:b/>
        </w:rPr>
        <w:t xml:space="preserve">Police Officer</w:t>
      </w:r>
      <w:r>
        <w:t xml:space="preserve">, fostering a culture of accountability, and adapting policies to meet the changing needs of society. As</w:t>
      </w:r>
      <w:r>
        <w:t xml:space="preserve"> </w:t>
      </w:r>
      <w:r>
        <w:rPr>
          <w:bCs/>
          <w:b/>
        </w:rPr>
        <w:t xml:space="preserve">France Paris</w:t>
      </w:r>
      <w:r>
        <w:br/>
      </w:r>
      <w:r>
        <w:t xml:space="preserve">continues to grow as a global hub, its police force must remain at the forefront of innovation and ethical policing, ensuring that justice is served with both strength and compassion.</w:t>
      </w:r>
    </w:p>
    <w:p>
      <w:pPr>
        <w:pStyle w:val="BodyText"/>
      </w:pPr>
      <w:r>
        <w:br/>
      </w:r>
      <w:r>
        <w:br/>
      </w:r>
    </w:p>
    <w:p>
      <w:pPr>
        <w:pStyle w:val="BodyText"/>
      </w:pPr>
      <w:r>
        <w:rPr>
          <w:iCs/>
          <w:i/>
        </w:rPr>
        <w:t xml:space="preserve">Note: This document serves as a research overview of the institutional and operational aspects of law enforcement in France Paris. It is intended for academic discussion regarding public safety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Police Officer in France: A Focus on Paris</dc:title>
  <dc:creator/>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file>