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Mumbai,</w:t>
      </w:r>
      <w:r>
        <w:t xml:space="preserve"> </w:t>
      </w:r>
      <w:r>
        <w:t xml:space="preserve">India</w:t>
      </w:r>
    </w:p>
    <w:bookmarkStart w:id="30" w:name="Xd4c946e694a6daf95ccbbe3d358a1bb1edf012d"/>
    <w:p>
      <w:pPr>
        <w:pStyle w:val="Heading1"/>
      </w:pPr>
      <w:r>
        <w:t xml:space="preserve">The Role, Challenges, and Modernization of Police Officers in Mumbai, India</w:t>
      </w:r>
    </w:p>
    <w:p>
      <w:pPr>
        <w:pStyle w:val="FirstParagraph"/>
      </w:pPr>
      <w:r>
        <w:rPr>
          <w:bCs/>
          <w:b/>
        </w:rPr>
        <w:t xml:space="preserve">Abstract:</w:t>
      </w:r>
      <w:r>
        <w:br/>
      </w:r>
      <w:r>
        <w:t xml:space="preserve">This research paper examines the multifaceted role of the Police Officer within the unique socio-economic and demographic context of India Mumbai. As one of Asia's most densely populated urban centers, Mumbai presents distinct challenges for law enforcement agencies. This document analyzes historical frameworks, current operational difficulties regarding infrastructure and public trust, and the ongoing modernization efforts aimed at enhancing efficiency and community relations. It concludes that while structural reforms are necessary, the resilience of individual officers remains paramount to maintaining order in this metropolitan hub.</w:t>
      </w:r>
    </w:p>
    <w:bookmarkStart w:id="20" w:name="introduction"/>
    <w:p>
      <w:pPr>
        <w:pStyle w:val="Heading2"/>
      </w:pPr>
      <w:r>
        <w:t xml:space="preserve">1. Introduction</w:t>
      </w:r>
    </w:p>
    <w:p>
      <w:pPr>
        <w:pStyle w:val="FirstParagraph"/>
      </w:pPr>
      <w:r>
        <w:t xml:space="preserve">The city of India Mumbai stands as a testament to economic ambition and cultural diversity, serving as the financial capital of India Mumbai. However, this status brings with it a complex web of social issues ranging from homelessness and organized crime to political unrest and high-density population management. At the forefront of addressing these challenges are the Police Officer units operating under the Maharashtra State Police force, specifically within local police stations scattered across districts such as South Mumbai, Western Suburbs, and Central Districts.</w:t>
      </w:r>
    </w:p>
    <w:p>
      <w:pPr>
        <w:pStyle w:val="BodyText"/>
      </w:pPr>
      <w:r>
        <w:t xml:space="preserve">Understanding the function of a Police Officer in this specific geographic locale requires moving beyond generic definitions. In India Mumbai, a Police Officer is not merely an enforcer of law but often serves as a mediator in daily civic disputes, a first responder in medical emergencies due to the lack of immediate private ambulance services in certain pockets, and sometimes even an administrator for identity papers and public order permissions. This paper explores these dimensions to provide a comprehensive view of policing dynamics.</w:t>
      </w:r>
    </w:p>
    <w:bookmarkEnd w:id="20"/>
    <w:bookmarkStart w:id="21" w:name="X180318d45ca6687878cb88ab5fc837f3406549a"/>
    <w:p>
      <w:pPr>
        <w:pStyle w:val="Heading2"/>
      </w:pPr>
      <w:r>
        <w:t xml:space="preserve">2. Historical Context and Organizational Structure</w:t>
      </w:r>
    </w:p>
    <w:p>
      <w:pPr>
        <w:pStyle w:val="FirstParagraph"/>
      </w:pPr>
      <w:r>
        <w:t xml:space="preserve">The police system in India Mumbai has evolved significantly since the British colonial era, which established the foundational legal frameworks such as the Indian Penal Code (IPC) and the Code of Criminal Procedure (CrPC). Post-independence, these structures were adapted to fit democratic needs. Today, policing in India Mumbai is governed by a hierarchical structure headed by the Commissioner of Police. This hierarchy includes Deputy Commissioners, Superintendents of Police (SPs), and numerous Assistant Commissioners who oversee specific zones.</w:t>
      </w:r>
    </w:p>
    <w:p>
      <w:pPr>
        <w:pStyle w:val="BodyText"/>
      </w:pPr>
      <w:r>
        <w:t xml:space="preserve">For any individual serving as a Police Officer in this system, understanding the chain of command is critical. The jurisdiction in India Mumbai is fragmented into various police stations, each responsible for a specific geographic area. This fragmentation can sometimes lead to jurisdictional overlaps or gaps, which are critical points of contention when citizens interact with law enforcement. Furthermore, specialized units such as the Anti-Terrorism Squad (ATS) play a crucial role in high-stakes security operations, distinguishing themselves from the regular beat Police Officer tasked with routine patrolling and investigation.</w:t>
      </w:r>
    </w:p>
    <w:bookmarkEnd w:id="21"/>
    <w:bookmarkStart w:id="25" w:name="Xed616732fb0241c21815ad1dfa62abe47f08bbf"/>
    <w:p>
      <w:pPr>
        <w:pStyle w:val="Heading2"/>
      </w:pPr>
      <w:r>
        <w:t xml:space="preserve">3. Key Challenges Faced by Police Officers in India Mumbai</w:t>
      </w:r>
    </w:p>
    <w:bookmarkStart w:id="22" w:name="infrastructure-and-resource-constraints"/>
    <w:p>
      <w:pPr>
        <w:pStyle w:val="Heading3"/>
      </w:pPr>
      <w:r>
        <w:t xml:space="preserve">3.1 Infrastructure and Resource Constraints</w:t>
      </w:r>
    </w:p>
    <w:p>
      <w:pPr>
        <w:pStyle w:val="FirstParagraph"/>
      </w:pPr>
      <w:r>
        <w:t xml:space="preserve">The primary challenge for every Police Officer operating in India Mumbai is the severe disparity between workload and resources. With a population exceeding 20 million, the density requires rapid mobility. However, traffic congestion often hampers vehicle movement, delaying response times to critical incidents like robberies or accidents. Additionally, while modernization is underway many local police stations still operate with outdated record-keeping systems and insufficient forensic capabilities.</w:t>
      </w:r>
    </w:p>
    <w:bookmarkEnd w:id="22"/>
    <w:bookmarkStart w:id="23" w:name="public-trust-and-community-policing"/>
    <w:p>
      <w:pPr>
        <w:pStyle w:val="Heading3"/>
      </w:pPr>
      <w:r>
        <w:t xml:space="preserve">3.2 Public Trust and Community Policing</w:t>
      </w:r>
    </w:p>
    <w:p>
      <w:pPr>
        <w:pStyle w:val="FirstParagraph"/>
      </w:pPr>
      <w:r>
        <w:t xml:space="preserve">A significant hurdle for the Police Officer in India Mumbai is rebuilding and maintaining public trust. Historical grievances regarding corruption, procedural delays, or perceived bias have created a barrier between the citizenry and law enforcement. In a diverse city where language, caste, religion, and economic status vary widely effectively communicating across these divides is essential. The concept of "Community Policing" has been introduced to bridge this gap encouraging Police Officer personnel to engage directly with local residents through neighborhood meetings and digital platforms.</w:t>
      </w:r>
    </w:p>
    <w:bookmarkEnd w:id="23"/>
    <w:bookmarkStart w:id="24" w:name="legal-bureaucracy"/>
    <w:p>
      <w:pPr>
        <w:pStyle w:val="Heading3"/>
      </w:pPr>
      <w:r>
        <w:t xml:space="preserve">3.3 Legal Bureaucracy</w:t>
      </w:r>
    </w:p>
    <w:p>
      <w:pPr>
        <w:pStyle w:val="FirstParagraph"/>
      </w:pPr>
      <w:r>
        <w:t xml:space="preserve">The legal framework surrounding policing in India Mumbai often places a heavy administrative burden on officers. The requirement for meticulous documentation, adherence to strict timelines for filing Charge Sheets, and navigating the judicial process can detract from active patrol duties. For a Police Officer managing a case involving sensitive political figures or high-profile corporations in India Mumbai the pressure is compounded by media scrutiny and potential political interference.</w:t>
      </w:r>
    </w:p>
    <w:bookmarkEnd w:id="24"/>
    <w:bookmarkEnd w:id="25"/>
    <w:bookmarkStart w:id="26" w:name="Xb73e48b2e2ee9598f85aae4c90b4dde82a89451"/>
    <w:p>
      <w:pPr>
        <w:pStyle w:val="Heading2"/>
      </w:pPr>
      <w:r>
        <w:t xml:space="preserve">4. Modernization and Technological Integration</w:t>
      </w:r>
    </w:p>
    <w:p>
      <w:pPr>
        <w:pStyle w:val="FirstParagraph"/>
      </w:pPr>
      <w:r>
        <w:t xml:space="preserve">In response to these challenges, significant strides have been made toward modernizing policing in India Mumbai. The introduction of technology aims to streamline processes for every Police Officer involved.</w:t>
      </w:r>
    </w:p>
    <w:p>
      <w:pPr>
        <w:numPr>
          <w:ilvl w:val="0"/>
          <w:numId w:val="1001"/>
        </w:numPr>
        <w:pStyle w:val="Compact"/>
      </w:pPr>
      <w:r>
        <w:rPr>
          <w:bCs/>
          <w:b/>
        </w:rPr>
        <w:t xml:space="preserve">Digital Reporting Systems:</w:t>
      </w:r>
      <w:r>
        <w:t xml:space="preserve">The implementation of online complaint registration systems allows citizens to lodge FIRs (First Information Reports) digitally, reducing the need for physical presence at stations and potentially minimizing opportunities for corruption.</w:t>
      </w:r>
    </w:p>
    <w:p>
      <w:pPr>
        <w:numPr>
          <w:ilvl w:val="0"/>
          <w:numId w:val="1001"/>
        </w:numPr>
        <w:pStyle w:val="Compact"/>
      </w:pPr>
      <w:r>
        <w:rPr>
          <w:bCs/>
          <w:b/>
        </w:rPr>
        <w:t xml:space="preserve">CCTV Surveillance Networks:</w:t>
      </w:r>
      <w:r>
        <w:t xml:space="preserve">Mumbai Police has expanded its network of closed-circuit television cameras across key intersections and public spaces in India Mumbai. This technology aids Police Officer investigators in tracking suspects and gathering evidence more efficiently.</w:t>
      </w:r>
    </w:p>
    <w:p>
      <w:pPr>
        <w:numPr>
          <w:ilvl w:val="0"/>
          <w:numId w:val="1001"/>
        </w:numPr>
        <w:pStyle w:val="Compact"/>
      </w:pPr>
      <w:r>
        <w:rPr>
          <w:bCs/>
          <w:b/>
        </w:rPr>
        <w:t xml:space="preserve">Data Analytics:</w:t>
      </w:r>
      <w:r>
        <w:t xml:space="preserve">Predictive policing models are being tested, utilizing data analytics to forecast crime hotspots. This proactive approach enables Police Officer units to deploy resources more strategically rather than reactively.</w:t>
      </w:r>
    </w:p>
    <w:bookmarkEnd w:id="26"/>
    <w:bookmarkStart w:id="27" w:name="Xf23e18f9fd9aea679fe8046c2f60f86d8576b81"/>
    <w:p>
      <w:pPr>
        <w:pStyle w:val="Heading2"/>
      </w:pPr>
      <w:r>
        <w:t xml:space="preserve">5. The Human Element: Training and Well-being</w:t>
      </w:r>
    </w:p>
    <w:p>
      <w:pPr>
        <w:pStyle w:val="FirstParagraph"/>
      </w:pPr>
      <w:r>
        <w:t xml:space="preserve">Beyond technology and infrastructure, the effectiveness of a Police Officer in India Mumbai relies heavily on training and psychological well-being. Officers frequently deal with traumatic incidents, from violent crimes to managing large-scale protests during political rallies or film shoots which are common in Mumbai. Continuous professional development courses focusing on human rights, cybercrime investigation, and de-escalation techniques are vital.</w:t>
      </w:r>
    </w:p>
    <w:p>
      <w:pPr>
        <w:pStyle w:val="BodyText"/>
      </w:pPr>
      <w:r>
        <w:t xml:space="preserve">Mental health support systems within the force are gradually being recognized as important components of operational readiness. A stressed Police Officer is less likely to make sound decisions or interact empathetically with the public in India Mumbai’s high-pressure environment. Therefore, institutional support for mental resilience is just as critical as firearm training or tactical skills.</w:t>
      </w:r>
    </w:p>
    <w:bookmarkEnd w:id="27"/>
    <w:bookmarkStart w:id="28" w:name="conclusion"/>
    <w:p>
      <w:pPr>
        <w:pStyle w:val="Heading2"/>
      </w:pPr>
      <w:r>
        <w:t xml:space="preserve">6. Conclusion</w:t>
      </w:r>
    </w:p>
    <w:p>
      <w:pPr>
        <w:pStyle w:val="FirstParagraph"/>
      </w:pPr>
      <w:r>
        <w:t xml:space="preserve">In conclusion, the role of the Police Officer in India Mumbai is complex, demanding a blend of traditional law enforcement skills and modern adaptive strategies. The unique challenges posed by the city’s density, diversity, and economic significance require a nuanced approach to policing. While systemic issues regarding infrastructure and public trust persist ongoing efforts toward digital integration and community engagement offer hope for improvement.</w:t>
      </w:r>
    </w:p>
    <w:p>
      <w:pPr>
        <w:pStyle w:val="BodyText"/>
      </w:pPr>
      <w:r>
        <w:t xml:space="preserve">Future research should focus on evaluating the long-term impact of these modernization initiatives on citizen satisfaction rates. Ultimately, the efficacy of policing in India Mumbai depends not just on policy changes but on the daily commitment of individual Police Officers to uphold justice with integrity, ensuring safety and order in one of the world's most vibrant cities.</w:t>
      </w:r>
    </w:p>
    <w:bookmarkEnd w:id="28"/>
    <w:bookmarkStart w:id="29" w:name="references-indicative"/>
    <w:p>
      <w:pPr>
        <w:pStyle w:val="Heading2"/>
      </w:pPr>
      <w:r>
        <w:t xml:space="preserve">7. References (Indicative)</w:t>
      </w:r>
    </w:p>
    <w:p>
      <w:pPr>
        <w:pStyle w:val="FirstParagraph"/>
      </w:pPr>
      <w:r>
        <w:rPr>
          <w:iCs/>
          <w:i/>
        </w:rPr>
        <w:t xml:space="preserve">Note: For academic purposes, references would typically include reports from the National Crime Records Bureau (NCRB), publications from Maharashtra Police headquarters, and sociological studies on urban policing in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Modernization of Police Officers in Mumbai, India</dc:title>
  <dc:creator/>
  <cp:keywords/>
  <dcterms:created xsi:type="dcterms:W3CDTF">2026-07-29T20:58:36Z</dcterms:created>
  <dcterms:modified xsi:type="dcterms:W3CDTF">2026-07-29T20:58:36Z</dcterms:modified>
</cp:coreProperties>
</file>

<file path=docProps/custom.xml><?xml version="1.0" encoding="utf-8"?>
<Properties xmlns="http://schemas.openxmlformats.org/officeDocument/2006/custom-properties" xmlns:vt="http://schemas.openxmlformats.org/officeDocument/2006/docPropsVTypes"/>
</file>