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Comprehensive</w:t>
      </w:r>
      <w:r>
        <w:t xml:space="preserve"> </w:t>
      </w:r>
      <w:r>
        <w:t xml:space="preserve">Analysis</w:t>
      </w:r>
    </w:p>
    <w:bookmarkStart w:id="21" w:name="X24d46834c3c263c5aacf6bf0bf9e0950516ae92"/>
    <w:p>
      <w:pPr>
        <w:pStyle w:val="Heading1"/>
      </w:pPr>
      <w:r>
        <w:t xml:space="preserve">The Role and Challenges of the Police Officer in Israel Jerusalem: A Comprehensive Analysis</w:t>
      </w:r>
    </w:p>
    <w:bookmarkStart w:id="20" w:name="section"/>
    <w:p>
      <w:pPr>
        <w:pStyle w:val="Heading2"/>
      </w:pPr>
    </w:p>
    <w:p>
      <w:pPr>
        <w:pStyle w:val="FirstParagraph"/>
      </w:pPr>
      <w:r>
        <w:t xml:space="preserve">This research document aims to provide a detailed examination of the duties, operational environment, and sociopolitical context surrounding the</w:t>
      </w:r>
      <w:r>
        <w:t xml:space="preserve"> </w:t>
      </w:r>
      <w:r>
        <w:rPr>
          <w:bCs/>
          <w:b/>
        </w:rPr>
        <w:t xml:space="preserve">Police Officer</w:t>
      </w:r>
      <w:r>
        <w:t xml:space="preserve"> </w:t>
      </w:r>
      <w:r>
        <w:t xml:space="preserve">serving within the specific jurisdiction of</w:t>
      </w:r>
      <w:r>
        <w:t xml:space="preserve"> </w:t>
      </w:r>
      <w:r>
        <w:rPr>
          <w:bCs/>
          <w:b/>
        </w:rPr>
        <w:t xml:space="preserve">Israel Jerusalem</w:t>
      </w:r>
      <w:r>
        <w:t xml:space="preserve">. As one of the most complex urban environments in the world, Jerusalem presents unique challenges that distinguish its law enforcement dynamics from those found in other cities globally. Understanding these nuances is critical for analyzing modern policing strategies in conflict-affected and multi-cultural societies.</w:t>
      </w:r>
    </w:p>
    <w:p>
      <w:pPr>
        <w:pStyle w:val="BodyText"/>
      </w:pPr>
      <w:r>
        <w:rPr>
          <w:iCs/>
          <w:i/>
        </w:rPr>
        <w:t xml:space="preserve">Introduction to Policing in a Divided Capital</w:t>
      </w:r>
    </w:p>
    <w:p>
      <w:pPr>
        <w:pStyle w:val="BodyText"/>
      </w:pPr>
      <w:r>
        <w:t xml:space="preserve">The State of</w:t>
      </w:r>
      <w:r>
        <w:t xml:space="preserve"> </w:t>
      </w:r>
      <w:r>
        <w:rPr>
          <w:bCs/>
          <w:b/>
        </w:rPr>
        <w:t xml:space="preserve">Israel Jerusalem</w:t>
      </w:r>
      <w:r>
        <w:t xml:space="preserve">, as it is officially designated by the Israeli Ministry of Interior for jurisdictional purposes, serves as the de facto capital and administrative center of Israel. However, it remains one of the most geopolitically sensitive locations on Earth. The city is deeply divided along religious, ethnic, and political lines. For any</w:t>
      </w:r>
      <w:r>
        <w:t xml:space="preserve"> </w:t>
      </w:r>
      <w:r>
        <w:rPr>
          <w:bCs/>
          <w:b/>
        </w:rPr>
        <w:t xml:space="preserve">Police Officer</w:t>
      </w:r>
      <w:r>
        <w:t xml:space="preserve"> </w:t>
      </w:r>
      <w:r>
        <w:t xml:space="preserve">patrolling these streets, the job entails not only maintaining public order but also navigating a minefield of historical grievances and contemporary security threats.</w:t>
      </w:r>
    </w:p>
    <w:p>
      <w:pPr>
        <w:pStyle w:val="BodyText"/>
      </w:pPr>
      <w:r>
        <w:t xml:space="preserve">The Israel Police (Mishteret Yisrael) holds primary responsibility for law enforcement in this area. The force must balance its role as a guardian of civil liberties for all residents—including Jewish Israelis, Palestinian Arab citizens of Israel, and the international community—against intense national security requirements. This dual mandate creates a complex operational framework where every interaction can carry significant symbolic and practical weight.</w:t>
      </w:r>
    </w:p>
    <w:p>
      <w:pPr>
        <w:pStyle w:val="BodyText"/>
      </w:pPr>
      <w:r>
        <w:rPr>
          <w:iCs/>
          <w:i/>
        </w:rPr>
        <w:t xml:space="preserve">The Operational Environment</w:t>
      </w:r>
    </w:p>
    <w:p>
      <w:pPr>
        <w:pStyle w:val="BodyText"/>
      </w:pPr>
      <w:r>
        <w:t xml:space="preserve">The physical environment of</w:t>
      </w:r>
      <w:r>
        <w:t xml:space="preserve"> </w:t>
      </w:r>
      <w:r>
        <w:rPr>
          <w:bCs/>
          <w:b/>
        </w:rPr>
        <w:t xml:space="preserve">Israel Jerusalem</w:t>
      </w:r>
      <w:r>
        <w:t xml:space="preserve"> </w:t>
      </w:r>
      <w:r>
        <w:t xml:space="preserve">is characterized by dense urban infrastructure, narrow alleyways in the Old City, and highly visible religious sites. The presence of holy sites for Judaism, Christianity, and Islam means that crowd control is a permanent fixture of police work. During periods of heightened tension or religious holidays such as Ramadan or Passover, the volume of</w:t>
      </w:r>
      <w:r>
        <w:t xml:space="preserve"> </w:t>
      </w:r>
      <w:r>
        <w:rPr>
          <w:bCs/>
          <w:b/>
        </w:rPr>
        <w:t xml:space="preserve">Police Officer</w:t>
      </w:r>
      <w:r>
        <w:t xml:space="preserve"> </w:t>
      </w:r>
      <w:r>
        <w:t xml:space="preserve">deployment increases dramatically.</w:t>
      </w:r>
    </w:p>
    <w:p>
      <w:pPr>
        <w:pStyle w:val="BodyText"/>
      </w:pPr>
      <w:r>
        <w:t xml:space="preserve">In contrast to rural policing in other parts of</w:t>
      </w:r>
      <w:r>
        <w:t xml:space="preserve"> </w:t>
      </w:r>
      <w:r>
        <w:rPr>
          <w:bCs/>
          <w:b/>
        </w:rPr>
        <w:t xml:space="preserve">Israel Jerusalem</w:t>
      </w:r>
      <w:r>
        <w:t xml:space="preserve">, urban policing here requires advanced de-escalation techniques. Officers are trained to manage protests, which can range from peaceful demonstrations organized by human rights groups to violent clashes involving extremist elements. The strategic placement of checkpoints and the use of surveillance technology are integral components of this environment, designed to preemptively identify threats while attempting to minimize friction with the local populace.</w:t>
      </w:r>
    </w:p>
    <w:p>
      <w:pPr>
        <w:pStyle w:val="BodyText"/>
      </w:pPr>
      <w:r>
        <w:rPr>
          <w:iCs/>
          <w:i/>
        </w:rPr>
        <w:t xml:space="preserve">Security Threats and Counter-Terrorism</w:t>
      </w:r>
    </w:p>
    <w:p>
      <w:pPr>
        <w:pStyle w:val="BodyText"/>
      </w:pPr>
      <w:r>
        <w:t xml:space="preserve">A defining characteristic of being a</w:t>
      </w:r>
      <w:r>
        <w:t xml:space="preserve"> </w:t>
      </w:r>
      <w:r>
        <w:rPr>
          <w:bCs/>
          <w:b/>
        </w:rPr>
        <w:t xml:space="preserve">Police Officer</w:t>
      </w:r>
      <w:r>
        <w:t xml:space="preserve"> </w:t>
      </w:r>
      <w:r>
        <w:t xml:space="preserve">in</w:t>
      </w:r>
    </w:p>
    <w:p>
      <w:pPr>
        <w:pStyle w:val="BodyText"/>
      </w:pPr>
      <w:r>
        <w:t xml:space="preserve">Israel Jerusalem is the constant threat of terrorism. The city has been the target of numerous attacks, including shootings, stabbings, vehicular ramming incidents, and coordinated assaults. Consequently, the role extends beyond traditional crime-solving to include active counter-terrorism efforts.</w:t>
      </w:r>
    </w:p>
    <w:p>
      <w:pPr>
        <w:pStyle w:val="BodyText"/>
      </w:pPr>
      <w:r>
        <w:rPr>
          <w:bCs/>
          <w:b/>
        </w:rPr>
        <w:t xml:space="preserve">Police Officer</w:t>
      </w:r>
      <w:r>
        <w:t xml:space="preserve">s are equipped with heavy weaponry and undergo rigorous combat training. They work in close coordination with other security agencies such as Shin Bet (internal security service) and the Israel Defense Forces (IDF), particularly in Area C or during military operations near city borders. The integration of intelligence gathering into daily patrol routines is essential. Officers serve as the eyes and ears on the ground, reporting suspicious activities that could indicate an impending attack. This proactive stance requires a high level of situational awareness and psychological resilience.</w:t>
      </w:r>
    </w:p>
    <w:p>
      <w:pPr>
        <w:pStyle w:val="BodyText"/>
      </w:pPr>
      <w:r>
        <w:rPr>
          <w:iCs/>
          <w:i/>
        </w:rPr>
        <w:t xml:space="preserve">Cultural Sensitivity and Community Relations</w:t>
      </w:r>
    </w:p>
    <w:p>
      <w:pPr>
        <w:pStyle w:val="BodyText"/>
      </w:pPr>
      <w:r>
        <w:t xml:space="preserve">Policing in</w:t>
      </w:r>
    </w:p>
    <w:p>
      <w:pPr>
        <w:pStyle w:val="BodyText"/>
      </w:pPr>
      <w:r>
        <w:t xml:space="preserve">Israel Jerusalem is not solely about security; it is also about community cohesion. The police force strives to maintain legitimacy among diverse communities, including Haredi (ultra-Orthodox) Jewish neighborhoods, secular Jewish districts, and Palestinian Arab neighborhoods in East Jerusalem. Each group has distinct cultural norms and expectations regarding law enforcement.</w:t>
      </w:r>
    </w:p>
    <w:p>
      <w:pPr>
        <w:pStyle w:val="BodyText"/>
      </w:pPr>
      <w:r>
        <w:t xml:space="preserve">For instance, interactions with the Haredi community often require specialized training due to religious restrictions on gender mixing or use of technology on Shabbat. Meanwhile, relations with Palestinian residents are often strained by broader political conflicts.</w:t>
      </w:r>
      <w:r>
        <w:t xml:space="preserve"> </w:t>
      </w:r>
      <w:r>
        <w:rPr>
          <w:bCs/>
          <w:b/>
        </w:rPr>
        <w:t xml:space="preserve">Police Officer</w:t>
      </w:r>
      <w:r>
        <w:t xml:space="preserve">s must demonstrate impartiality and fairness to build trust. Incidents perceived as discriminatory can spark widespread unrest, highlighting the delicate balance officers must maintain daily.</w:t>
      </w:r>
    </w:p>
    <w:p>
      <w:pPr>
        <w:pStyle w:val="BodyText"/>
      </w:pPr>
      <w:r>
        <w:t xml:space="preserve">Community policing initiatives aim to bridge these gaps. Programs involve youth engagement, neighborhood watches, and dialogue circles. However, the success of these initiatives is often undermined by broader geopolitical events that spill over into local relations. Therefore, the</w:t>
      </w:r>
    </w:p>
    <w:p>
      <w:pPr>
        <w:pStyle w:val="BodyText"/>
      </w:pPr>
      <w:r>
        <w:t xml:space="preserve">Police Officer often acts as a mediator in micro-conflicts that reflect macro-political tensions.</w:t>
      </w:r>
    </w:p>
    <w:p>
      <w:pPr>
        <w:pStyle w:val="BodyText"/>
      </w:pPr>
      <w:r>
        <w:rPr>
          <w:iCs/>
          <w:i/>
        </w:rPr>
        <w:t xml:space="preserve">Psychological and Physical Demands</w:t>
      </w:r>
    </w:p>
    <w:p>
      <w:pPr>
        <w:pStyle w:val="BodyText"/>
      </w:pPr>
      <w:r>
        <w:t xml:space="preserve">The psychological toll on a</w:t>
      </w:r>
    </w:p>
    <w:p>
      <w:pPr>
        <w:pStyle w:val="BodyText"/>
      </w:pPr>
      <w:r>
        <w:t xml:space="preserve">Police Officer stationed in</w:t>
      </w:r>
    </w:p>
    <w:p>
      <w:pPr>
        <w:pStyle w:val="BodyText"/>
      </w:pPr>
      <w:r>
        <w:t xml:space="preserve">Israel Jerusalem is profound. The cumulative effect of exposure to violence, the threat of death or injury, and the burden of making life-or-death decisions contributes to high rates of post-traumatic stress disorder (PTSD) and burnout within the force.</w:t>
      </w:r>
    </w:p>
    <w:p>
      <w:pPr>
        <w:pStyle w:val="BodyText"/>
      </w:pPr>
      <w:r>
        <w:t xml:space="preserve">Furthermore, the physical demands are significant. Officers often work long shifts in extreme weather conditions while wearing protective gear. The constant state of alertness required—knowing that any ordinary day could turn violent—leads to chronic stress. Mental health support systems within the Israel Police have been expanding, but stigma and operational pressures sometimes hinder access to care.</w:t>
      </w:r>
    </w:p>
    <w:p>
      <w:pPr>
        <w:pStyle w:val="BodyText"/>
      </w:pPr>
      <w:r>
        <w:rPr>
          <w:iCs/>
          <w:i/>
        </w:rPr>
        <w:t xml:space="preserve">Legal Framework and Accountability</w:t>
      </w:r>
    </w:p>
    <w:p>
      <w:pPr>
        <w:pStyle w:val="BodyText"/>
      </w:pPr>
      <w:r>
        <w:t xml:space="preserve">The conduct of</w:t>
      </w:r>
    </w:p>
    <w:p>
      <w:pPr>
        <w:pStyle w:val="BodyText"/>
      </w:pPr>
      <w:r>
        <w:t xml:space="preserve">Police Officers is governed by strict legal frameworks, including Israeli basic laws and international humanitarian law principles. Use of force is regulated by the "proportionality" principle, meaning officers must use only the amount of force necessary to achieve a legitimate objective.</w:t>
      </w:r>
    </w:p>
    <w:p>
      <w:pPr>
        <w:pStyle w:val="BodyText"/>
      </w:pPr>
      <w:r>
        <w:t xml:space="preserve">However, allegations of excessive force or rights violations occasionally surface, leading to internal investigations and public debate. Accountability mechanisms are crucial for maintaining democratic integrity. Independent oversight bodies review complaints filed by citizens. Transparency in these processes is vital for preserving public trust, especially in a polarized city like</w:t>
      </w:r>
    </w:p>
    <w:p>
      <w:pPr>
        <w:pStyle w:val="BodyText"/>
      </w:pPr>
      <w:r>
        <w:t xml:space="preserve">Israel Jerusalem.</w:t>
      </w:r>
    </w:p>
    <w:p>
      <w:pPr>
        <w:pStyle w:val="BodyText"/>
      </w:pPr>
      <w:r>
        <w:rPr>
          <w:iCs/>
          <w:i/>
        </w:rPr>
        <w:t xml:space="preserve">Conclusion</w:t>
      </w:r>
    </w:p>
    <w:p>
      <w:pPr>
        <w:pStyle w:val="BodyText"/>
      </w:pPr>
      <w:r>
        <w:t xml:space="preserve">In conclusion, the role of the</w:t>
      </w:r>
    </w:p>
    <w:p>
      <w:pPr>
        <w:pStyle w:val="BodyText"/>
      </w:pPr>
      <w:r>
        <w:t xml:space="preserve">Police Officer in</w:t>
      </w:r>
    </w:p>
    <w:p>
      <w:pPr>
        <w:pStyle w:val="BodyText"/>
      </w:pPr>
      <w:r>
        <w:t xml:space="preserve">Israel Jerusalem is one of immense complexity and responsibility. It requires a multifaceted skill set encompassing tactical combat proficiency, cultural intelligence, psychological resilience, and diplomatic acumen. The officer operates at the intersection of local law enforcement duties and national security imperatives.</w:t>
      </w:r>
    </w:p>
    <w:p>
      <w:pPr>
        <w:pStyle w:val="BodyText"/>
      </w:pPr>
      <w:r>
        <w:t xml:space="preserve">The challenges faced are not merely logistical but deeply existential for the city’s stability. Effective policing in this context contributes significantly to the preservation of peace and order in one of the world's most contested capitals. Future research should focus on technological advancements in policing, mental health support structures, and community-based conflict resolution strategies tailored specifically to the unique dynamics of</w:t>
      </w:r>
    </w:p>
    <w:p>
      <w:pPr>
        <w:pStyle w:val="BodyText"/>
      </w:pPr>
      <w:r>
        <w:t xml:space="preserve">Israel Jerusalem.</w:t>
      </w:r>
    </w:p>
    <w:p>
      <w:pPr>
        <w:pStyle w:val="BodyText"/>
      </w:pPr>
      <w:r>
        <w:t xml:space="preserve">Ultimately, understanding the life and work of a</w:t>
      </w:r>
    </w:p>
    <w:p>
      <w:pPr>
        <w:pStyle w:val="BodyText"/>
      </w:pPr>
      <w:r>
        <w:t xml:space="preserve">Police Officer in this region provides critical insights into how democratic societies manage security challenges while upholding human rights in divided urban landscapes.</w:t>
      </w:r>
    </w:p>
    <w:p>
      <w:pPr>
        <w:pStyle w:val="BodyText"/>
      </w:pPr>
      <w:r>
        <w:t xml:space="preserve">Sources: Israel Police Official Reports, Ministry of Justice Guidelines on Use of Force, Academic Journals on Urban Policing in Conflict Zones.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Israel Jerusalem: A Comprehensive Analysis</dc:title>
  <dc:creator/>
  <dc:language>en</dc:language>
  <cp:keywords/>
  <dcterms:created xsi:type="dcterms:W3CDTF">2026-07-29T18:06:10Z</dcterms:created>
  <dcterms:modified xsi:type="dcterms:W3CDTF">2026-07-29T18:06:10Z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