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p>
    <w:bookmarkStart w:id="29" w:name="X4c3d6871bae0eb8720443e7f52d99360820c2dc"/>
    <w:p>
      <w:pPr>
        <w:pStyle w:val="Heading1"/>
      </w:pPr>
      <w:r>
        <w:t xml:space="preserve">The Role and Evolution of the Police Officer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Criminology and Public Security Studies</w:t>
      </w:r>
      <w:r>
        <w:br/>
      </w:r>
      <w:r>
        <w:rPr>
          <w:bCs/>
          <w:b/>
        </w:rPr>
        <w:t xml:space="preserve">Audience:</w:t>
      </w:r>
      <w:r>
        <w:t xml:space="preserve"> </w:t>
      </w:r>
      <w:r>
        <w:t xml:space="preserve">Academic Researchers and Policy Makers</w:t>
      </w:r>
    </w:p>
    <w:bookmarkStart w:id="20" w:name="abstract"/>
    <w:p>
      <w:pPr>
        <w:pStyle w:val="Heading3"/>
      </w:pPr>
      <w:r>
        <w:rPr>
          <w:u w:val="single"/>
        </w:rPr>
        <w:t xml:space="preserve">Abstract</w:t>
      </w:r>
    </w:p>
    <w:p>
      <w:pPr>
        <w:pStyle w:val="FirstParagraph"/>
      </w:pPr>
      <w:r>
        <w:t xml:space="preserve">This research paper examines the multifaceted role of the Police Officer within the specific socio-political and historical context of Italy Rome. It explores the structural divisions of Italian law enforcement, focusing on how a Police Officer operates in one of Europe’s most complex metropolitan environments. The study highlights the unique challenges faced by officers in managing tourism, preserving historical heritage, and addressing modern criminal trends while maintaining public order.</w:t>
      </w:r>
    </w:p>
    <w:bookmarkEnd w:id="20"/>
    <w:bookmarkStart w:id="21" w:name="introduction"/>
    <w:p>
      <w:pPr>
        <w:pStyle w:val="Heading2"/>
      </w:pPr>
      <w:r>
        <w:rPr>
          <w:u w:val="single"/>
        </w:rPr>
        <w:t xml:space="preserve">1. Introduction</w:t>
      </w:r>
    </w:p>
    <w:p>
      <w:pPr>
        <w:pStyle w:val="FirstParagraph"/>
      </w:pPr>
      <w:r>
        <w:t xml:space="preserve">The concept of the Police Officer is deeply rooted in the administrative traditions of Italy Rome, a city that serves not only as the capital of Italy but also as a global epicenter for history, religion, and tourism. Unlike other metropolitan areas where policing might focus primarily on urban density or industrial crime, the Police Officer in Rome operates within a landscape defined by monumental architecture, massive influxes of international visitors from around the world, and complex bureaucratic hierarchies. This paper aims to dissect the specific duties, challenges, and evolutionary changes experienced by a Police Officer stationed in Italy Rome.</w:t>
      </w:r>
    </w:p>
    <w:bookmarkEnd w:id="21"/>
    <w:bookmarkStart w:id="22" w:name="X9f2c7fe329b2b760f8f3f7fa2d6132420ba7cba"/>
    <w:p>
      <w:pPr>
        <w:pStyle w:val="Heading2"/>
      </w:pPr>
      <w:r>
        <w:rPr>
          <w:u w:val="single"/>
        </w:rPr>
        <w:t xml:space="preserve">2. The Institutional Framework: Who is a Police Officer in Italy?</w:t>
      </w:r>
    </w:p>
    <w:p>
      <w:pPr>
        <w:pStyle w:val="FirstParagraph"/>
      </w:pPr>
      <w:r>
        <w:t xml:space="preserve">To understand the role of a Police Officer in this context, one must first distinguish between the various law enforcement bodies present in Italy Rome. The primary distinction lies between the</w:t>
      </w:r>
      <w:r>
        <w:t xml:space="preserve"> </w:t>
      </w:r>
      <w:r>
        <w:rPr>
          <w:iCs/>
          <w:i/>
        </w:rPr>
        <w:t xml:space="preserve">Polizia di Stato</w:t>
      </w:r>
      <w:r>
        <w:t xml:space="preserve"> </w:t>
      </w:r>
      <w:r>
        <w:t xml:space="preserve">(State Police) and the</w:t>
      </w:r>
      <w:r>
        <w:t xml:space="preserve"> </w:t>
      </w:r>
      <w:r>
        <w:rPr>
          <w:iCs/>
          <w:i/>
        </w:rPr>
        <w:t xml:space="preserve">Carabinieri</w:t>
      </w:r>
      <w:r>
        <w:t xml:space="preserve">. While both are considered "Police Officers" in a general sense, their jurisdictions and operational styles differ. The Polizia di Stato is a civilian force under the Ministry of Interior, often visible in high-traffic tourist zones such as Termini Station or near major landmarks like the Colosseum. Conversely, Carabinieri are a gendarmerie with military status, operating more heavily in residential neighborhoods and rural outskirts of Rome.</w:t>
      </w:r>
    </w:p>
    <w:p>
      <w:pPr>
        <w:pStyle w:val="BodyText"/>
      </w:pPr>
      <w:r>
        <w:t xml:space="preserve">The training and legal mandate for a Police Officer in Italy Rome require a comprehensive understanding of national penal codes alongside specific protocols regarding cultural heritage protection. This dual focus is critical because the preservation of historical sites is often as important to the local police mission as traditional crime prevention.</w:t>
      </w:r>
    </w:p>
    <w:bookmarkEnd w:id="22"/>
    <w:bookmarkStart w:id="23" w:name="Xbb728df2f78ba73ac3f8d2f904dd5b3ea1e6db4"/>
    <w:p>
      <w:pPr>
        <w:pStyle w:val="Heading2"/>
      </w:pPr>
      <w:r>
        <w:rPr>
          <w:u w:val="single"/>
        </w:rPr>
        <w:t xml:space="preserve">3. The Unique Challenges of Policing in Rome</w:t>
      </w:r>
    </w:p>
    <w:p>
      <w:pPr>
        <w:pStyle w:val="FirstParagraph"/>
      </w:pPr>
      <w:r>
        <w:t xml:space="preserve">The environment of Italy Rome presents distinct challenges that differentiate it from policing in other European capitals. First, the sheer volume of tourism creates a unique security dynamic. A Police Officer in this region must be adept at handling pickpocketing, petty theft, and scams targeting unaware tourists. These crimes are often organized and occur in high-density areas such as the Metro Line B or near Vatican City.</w:t>
      </w:r>
    </w:p>
    <w:p>
      <w:pPr>
        <w:pStyle w:val="BodyText"/>
      </w:pPr>
      <w:r>
        <w:t xml:space="preserve">Furthermore, the "City of Seven Hills" poses logistical difficulties for emergency response. The historic center is largely composed of narrow cobblestone streets (*vicoli*) that are inaccessible to standard police vehicles. Consequently, a Police Officer in central Italy Rome often relies on foot patrols or bicycles (*Polizia Locale* integration) to navigate these zones effectively. This necessitates a higher level of community engagement and situational awareness compared to officers in car-centric cities.</w:t>
      </w:r>
    </w:p>
    <w:bookmarkEnd w:id="23"/>
    <w:bookmarkStart w:id="24" w:name="X75650e363202712a11f45d615d4ae572e75ff88"/>
    <w:p>
      <w:pPr>
        <w:pStyle w:val="Heading2"/>
      </w:pPr>
      <w:r>
        <w:rPr>
          <w:u w:val="single"/>
        </w:rPr>
        <w:t xml:space="preserve">4. Heritage Protection as a Policing Priority</w:t>
      </w:r>
    </w:p>
    <w:p>
      <w:pPr>
        <w:pStyle w:val="FirstParagraph"/>
      </w:pPr>
      <w:r>
        <w:t xml:space="preserve">In Italy Rome, the role of the Police Officer extends beyond conventional law enforcement into the realm of cultural preservation. The protection of archaeological sites is a specialized task. There are specific units dedicated to preventing looting and vandalism at historical monuments such as Pompeii (though technically outside Rome, it influences regional policing strategies) and local sites like Trajan’s Column or Hadrian’s Villa.</w:t>
      </w:r>
    </w:p>
    <w:p>
      <w:pPr>
        <w:pStyle w:val="BodyText"/>
      </w:pPr>
      <w:r>
        <w:t xml:space="preserve">A Police Officer in this domain must collaborate closely with the Ministry of Cultural Heritage. This collaboration involves monitoring construction projects that might threaten underground archaeological layers and coordinating security for major religious events, such as Easter celebrations at St. Peter's Basilica. The ability to blend law enforcement authority with cultural sensitivity is a hallmark of the effective Police Officer in Italy Rome.</w:t>
      </w:r>
    </w:p>
    <w:bookmarkEnd w:id="24"/>
    <w:bookmarkStart w:id="25" w:name="Xb73e48b2e2ee9598f85aae4c90b4dde82a89451"/>
    <w:p>
      <w:pPr>
        <w:pStyle w:val="Heading2"/>
      </w:pPr>
      <w:r>
        <w:rPr>
          <w:u w:val="single"/>
        </w:rPr>
        <w:t xml:space="preserve">5. Modernization and Technological Integration</w:t>
      </w:r>
    </w:p>
    <w:p>
      <w:pPr>
        <w:pStyle w:val="FirstParagraph"/>
      </w:pPr>
      <w:r>
        <w:t xml:space="preserve">In recent decades, the profile of the Police Officer in Italy Rome has evolved significantly due to technological advancements and shifting crime patterns. The rise of cybercrime has required officers to undergo specialized training in digital forensics. While traditional street crime remains prevalent, a modern Police Officer must be capable of investigating online fraud, human trafficking networks operating through digital platforms, and hate crimes exacerbated by social media polarization.</w:t>
      </w:r>
    </w:p>
    <w:p>
      <w:pPr>
        <w:pStyle w:val="BodyText"/>
      </w:pPr>
      <w:r>
        <w:t xml:space="preserve">Additionally, the integration of body cameras and advanced surveillance systems (*Vigilone*) in Rome has changed the operational landscape. These tools provide crucial evidence for prosecutions but also raise discussions regarding privacy rights. A Police Officer must balance these technological aids with respect for civil liberties, a delicate task in a democratic society.</w:t>
      </w:r>
    </w:p>
    <w:bookmarkEnd w:id="25"/>
    <w:bookmarkStart w:id="26" w:name="community-relations-and-public-trust"/>
    <w:p>
      <w:pPr>
        <w:pStyle w:val="Heading2"/>
      </w:pPr>
      <w:r>
        <w:rPr>
          <w:u w:val="single"/>
        </w:rPr>
        <w:t xml:space="preserve">6. Community Relations and Public Trust</w:t>
      </w:r>
    </w:p>
    <w:p>
      <w:pPr>
        <w:pStyle w:val="FirstParagraph"/>
      </w:pPr>
      <w:r>
        <w:t xml:space="preserve">The relationship between the Police Officer and the citizenry in Italy Rome is complex. Historically, there has been a degree of distrust toward state authority in certain socio-economic neighborhoods (*periferie*). Therefore, modern policing strategies emphasize community-oriented policing. Officers are encouraged to engage with local communities through neighborhood meetings and educational programs in schools.</w:t>
      </w:r>
    </w:p>
    <w:p>
      <w:pPr>
        <w:pStyle w:val="BodyText"/>
      </w:pPr>
      <w:r>
        <w:t xml:space="preserve">Effective communication is vital. In a multicultural city like Rome, where immigrant populations from Asia, Africa, and Eastern Europe are significant, Police Officers must possess linguistic skills or access to interpreters to ensure fair treatment and effective investigation of crimes involving non-Italian speakers. Building trust is not merely an operational tactic but a necessity for social cohesion in such a diverse urban environment.</w:t>
      </w:r>
    </w:p>
    <w:bookmarkEnd w:id="26"/>
    <w:bookmarkStart w:id="27" w:name="conclusion"/>
    <w:p>
      <w:pPr>
        <w:pStyle w:val="Heading2"/>
      </w:pPr>
      <w:r>
        <w:rPr>
          <w:u w:val="single"/>
        </w:rPr>
        <w:t xml:space="preserve">7. Conclusion</w:t>
      </w:r>
    </w:p>
    <w:p>
      <w:pPr>
        <w:pStyle w:val="FirstParagraph"/>
      </w:pPr>
      <w:r>
        <w:t xml:space="preserve">In conclusion, the role of the Police Officer in Italy Rome is far more nuanced than traditional law enforcement models suggest. It requires a hybrid skill set combining criminal investigation, crowd control for millions of tourists, cultural heritage protection, and community engagement. As the city continues to evolve under pressure from mass tourism and global connectivity, the Police Officer must adapt continuously.</w:t>
      </w:r>
    </w:p>
    <w:p>
      <w:pPr>
        <w:pStyle w:val="BodyText"/>
      </w:pPr>
      <w:r>
        <w:t xml:space="preserve">The future of policing in this historic capital will likely depend on further technological integration while maintaining a human-centric approach. Understanding the specific context of Italy Rome is essential for any analysis of European law enforcement, as it offers a unique case study where history, modernity, and public safety intersect daily. The effectiveness of a Police Officer in this environment is measured not just by arrest statistics, but by the ability to preserve order without eroding the vibrant social fabric that defines Rome.</w:t>
      </w:r>
    </w:p>
    <w:bookmarkEnd w:id="27"/>
    <w:bookmarkStart w:id="28" w:name="references"/>
    <w:p>
      <w:pPr>
        <w:pStyle w:val="Heading2"/>
      </w:pPr>
      <w:r>
        <w:rPr>
          <w:u w:val="single"/>
        </w:rPr>
        <w:t xml:space="preserve">References</w:t>
      </w:r>
    </w:p>
    <w:p>
      <w:pPr>
        <w:pStyle w:val="FirstParagraph"/>
      </w:pPr>
      <w:r>
        <w:rPr>
          <w:iCs/>
          <w:i/>
        </w:rPr>
        <w:t xml:space="preserve">Note: This document serves as a general research overview. Specific citations would include reports from ISTAT (Italian National Institute of Statistics), Ministry of Interior annual reports, and academic journals on Italian criminology.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Italy Rome</dc:title>
  <dc:creator/>
  <dc:language>en</dc:language>
  <cp:keywords/>
  <dcterms:created xsi:type="dcterms:W3CDTF">2026-07-29T21:58:32Z</dcterms:created>
  <dcterms:modified xsi:type="dcterms:W3CDTF">2026-07-29T21:58:32Z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