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ef52ef45035d3e3848bd71232ff8f1ad29d6ddd"/>
    <w:p>
      <w:pPr>
        <w:pStyle w:val="Heading1"/>
      </w:pPr>
      <w:r>
        <w:t xml:space="preserve">The Role and Evolution of the Police Officer in Kuwait City:</w:t>
      </w:r>
      <w:r>
        <w:br/>
      </w:r>
      <w:r>
        <w:t xml:space="preserve">A Comprehensive Research Analysis</w:t>
      </w:r>
    </w:p>
    <w:p>
      <w:pPr>
        <w:pStyle w:val="FirstParagraph"/>
      </w:pPr>
      <w:r>
        <w:rPr>
          <w:iCs/>
          <w:i/>
          <w:bCs/>
          <w:b/>
        </w:rPr>
        <w:t xml:space="preserve">Abstract:</w:t>
      </w:r>
      <w:r>
        <w:br/>
      </w:r>
      <w:r>
        <w:t xml:space="preserve">This research paper examines the multifaceted role of the</w:t>
      </w:r>
      <w:r>
        <w:t xml:space="preserve"> </w:t>
      </w:r>
      <w:r>
        <w:rPr>
          <w:iCs/>
          <w:i/>
          <w:bCs/>
          <w:b/>
        </w:rPr>
        <w:t xml:space="preserve">Police Officer</w:t>
      </w:r>
      <w:r>
        <w:t xml:space="preserve"> </w:t>
      </w:r>
      <w:r>
        <w:t xml:space="preserve">within the specific socio-cultural and geopolitical context of</w:t>
      </w:r>
      <w:r>
        <w:t xml:space="preserve"> </w:t>
      </w:r>
      <w:r>
        <w:rPr>
          <w:bCs/>
          <w:b/>
        </w:rPr>
        <w:t xml:space="preserve">Kuwait Kuwait City</w:t>
      </w:r>
      <w:r>
        <w:t xml:space="preserve">. As the capital’s urban landscape modernizes, traditional community policing methods are adapting to meet contemporary security challenges. This study analyzes recruitment standards, operational duties, legal frameworks, and public perception. It highlights how the</w:t>
      </w:r>
      <w:r>
        <w:t xml:space="preserve"> </w:t>
      </w:r>
      <w:r>
        <w:rPr>
          <w:iCs/>
          <w:i/>
        </w:rPr>
        <w:t xml:space="preserve">Police Officer</w:t>
      </w:r>
      <w:r>
        <w:t xml:space="preserve"> </w:t>
      </w:r>
      <w:r>
        <w:t xml:space="preserve">serves as both a guardian of law and a symbol of national stability in</w:t>
      </w:r>
      <w:r>
        <w:t xml:space="preserve"> </w:t>
      </w:r>
      <w:r>
        <w:rPr>
          <w:bCs/>
          <w:b/>
        </w:rPr>
        <w:t xml:space="preserve">Kuwait Kuwait City</w:t>
      </w:r>
      <w:r>
        <w:t xml:space="preserve">.</w:t>
      </w:r>
    </w:p>
    <w:bookmarkStart w:id="20" w:name="introduction"/>
    <w:p>
      <w:pPr>
        <w:pStyle w:val="Heading2"/>
      </w:pPr>
      <w:r>
        <w:t xml:space="preserve">1. Introduction</w:t>
      </w:r>
    </w:p>
    <w:p>
      <w:pPr>
        <w:pStyle w:val="FirstParagraph"/>
      </w:pPr>
      <w:r>
        <w:t xml:space="preserve">The internal security architecture of any nation is only as robust as the individuals tasked with enforcing its laws. In the context of</w:t>
      </w:r>
      <w:r>
        <w:t xml:space="preserve"> </w:t>
      </w:r>
      <w:r>
        <w:rPr>
          <w:bCs/>
          <w:b/>
        </w:rPr>
        <w:t xml:space="preserve">Kuwait Kuwait City</w:t>
      </w:r>
      <w:r>
        <w:t xml:space="preserve">, a bustling metropolitan hub characterized by rapid urban development, high population density in certain districts, and a rich cultural heritage, the role of law enforcement has evolved significantly over recent decades. The</w:t>
      </w:r>
      <w:r>
        <w:t xml:space="preserve"> </w:t>
      </w:r>
      <w:r>
        <w:rPr>
          <w:iCs/>
          <w:i/>
        </w:rPr>
        <w:t xml:space="preserve">Police Officer</w:t>
      </w:r>
      <w:r>
        <w:t xml:space="preserve"> </w:t>
      </w:r>
      <w:r>
        <w:t xml:space="preserve">is not merely an enforcer of statutes but is viewed as a pivotal figure in maintaining social cohesion and public trust.</w:t>
      </w:r>
    </w:p>
    <w:p>
      <w:pPr>
        <w:pStyle w:val="BodyText"/>
      </w:pPr>
      <w:r>
        <w:t xml:space="preserve">This paper aims to explore the operational dynamics, historical context, and future trajectories of the</w:t>
      </w:r>
      <w:r>
        <w:t xml:space="preserve"> </w:t>
      </w:r>
      <w:r>
        <w:rPr>
          <w:iCs/>
          <w:i/>
          <w:bCs/>
          <w:b/>
        </w:rPr>
        <w:t xml:space="preserve">Police Officer</w:t>
      </w:r>
      <w:r>
        <w:t xml:space="preserve">. By focusing specifically on</w:t>
      </w:r>
      <w:r>
        <w:t xml:space="preserve"> </w:t>
      </w:r>
      <w:r>
        <w:rPr>
          <w:bCs/>
          <w:b/>
        </w:rPr>
        <w:t xml:space="preserve">Kuwait Kuwait City</w:t>
      </w:r>
      <w:r>
        <w:t xml:space="preserve">, we can isolate local variables—such as climate, demographic shifts, and urban planning—that influence policing strategies. The objective is to provide a comprehensive understanding of how modern law enforcement operates within one of the Gulf’s most prominent capitals.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standing of the</w:t>
      </w:r>
      <w:r>
        <w:t xml:space="preserve"> </w:t>
      </w:r>
      <w:r>
        <w:rPr>
          <w:iCs/>
          <w:i/>
        </w:rPr>
        <w:t xml:space="preserve">Police Officer</w:t>
      </w:r>
      <w:r>
        <w:t xml:space="preserve">, one must examine the historical evolution of Kuwait’s Ministry of Interior (MOI). Established in 1961, shortly after independence, the police force has undergone several structural reforms aimed at enhancing efficiency and aligning with international standards. In</w:t>
      </w:r>
      <w:r>
        <w:t xml:space="preserve"> </w:t>
      </w:r>
      <w:r>
        <w:rPr>
          <w:bCs/>
          <w:b/>
        </w:rPr>
        <w:t xml:space="preserve">Kuwait Kuwait City</w:t>
      </w:r>
      <w:r>
        <w:t xml:space="preserve">, the centralization of police headquarters has allowed for better coordination during large-scale public events and emergencies.</w:t>
      </w:r>
    </w:p>
    <w:p>
      <w:pPr>
        <w:pStyle w:val="BodyText"/>
      </w:pPr>
      <w:r>
        <w:t xml:space="preserve">The institution places a heavy emphasis on professional development. Recruitment into the academy is rigorous, requiring candidates to pass physical fitness tests, psychological evaluations, and background checks. This ensures that every</w:t>
      </w:r>
      <w:r>
        <w:t xml:space="preserve"> </w:t>
      </w:r>
      <w:r>
        <w:rPr>
          <w:iCs/>
          <w:i/>
          <w:bCs/>
          <w:b/>
        </w:rPr>
        <w:t xml:space="preserve">Police Officer</w:t>
      </w:r>
      <w:r>
        <w:t xml:space="preserve"> </w:t>
      </w:r>
      <w:r>
        <w:t xml:space="preserve">deployed in</w:t>
      </w:r>
      <w:r>
        <w:t xml:space="preserve"> </w:t>
      </w:r>
      <w:r>
        <w:rPr>
          <w:bCs/>
          <w:b/>
        </w:rPr>
        <w:t xml:space="preserve">Kuwait Kuwait City</w:t>
      </w:r>
      <w:r>
        <w:t xml:space="preserve"> </w:t>
      </w:r>
      <w:r>
        <w:t xml:space="preserve">possesses the necessary discipline and ethical grounding to serve a diverse population comprising both Kuwaiti nationals and expatriates.</w:t>
      </w:r>
    </w:p>
    <w:bookmarkEnd w:id="21"/>
    <w:bookmarkStart w:id="22" w:name="Xe652c89162064cf451be36ac05bbfbb372ec057"/>
    <w:p>
      <w:pPr>
        <w:pStyle w:val="Heading2"/>
      </w:pPr>
      <w:r>
        <w:t xml:space="preserve">3. Operational Duties in an Urban Metropolis</w:t>
      </w:r>
    </w:p>
    <w:p>
      <w:pPr>
        <w:pStyle w:val="FirstParagraph"/>
      </w:pPr>
      <w:r>
        <w:t xml:space="preserve">The daily responsibilities of a</w:t>
      </w:r>
      <w:r>
        <w:t xml:space="preserve"> </w:t>
      </w:r>
      <w:r>
        <w:rPr>
          <w:iCs/>
          <w:i/>
        </w:rPr>
        <w:t xml:space="preserve">Police Officer</w:t>
      </w:r>
      <w:r>
        <w:t xml:space="preserve"> </w:t>
      </w:r>
      <w:r>
        <w:t xml:space="preserve">in</w:t>
      </w:r>
      <w:r>
        <w:t xml:space="preserve"> </w:t>
      </w:r>
      <w:r>
        <w:rPr>
          <w:bCs/>
          <w:b/>
        </w:rPr>
        <w:t xml:space="preserve">Kuwait Kuwait City</w:t>
      </w:r>
      <w:r>
        <w:t xml:space="preserve"> </w:t>
      </w:r>
      <w:r>
        <w:t xml:space="preserve">are diverse and demanding. Unlike rural policing, urban policing requires constant mobility and rapid response capabilities. The primary duties include:</w:t>
      </w:r>
    </w:p>
    <w:p>
      <w:pPr>
        <w:numPr>
          <w:ilvl w:val="0"/>
          <w:numId w:val="1001"/>
        </w:numPr>
        <w:pStyle w:val="Compact"/>
      </w:pPr>
      <w:r>
        <w:rPr>
          <w:bCs/>
          <w:b/>
        </w:rPr>
        <w:t xml:space="preserve">Traffic Management:</w:t>
      </w:r>
      <w:r>
        <w:t xml:space="preserve"> </w:t>
      </w:r>
      <w:r>
        <w:t xml:space="preserve">Given the heavy traffic congestion often observed in central districts of</w:t>
      </w:r>
      <w:r>
        <w:t xml:space="preserve"> </w:t>
      </w:r>
      <w:r>
        <w:rPr>
          <w:bCs/>
          <w:b/>
        </w:rPr>
        <w:t xml:space="preserve">Kuwait Kuwait City</w:t>
      </w:r>
      <w:r>
        <w:t xml:space="preserve">, traffic police play a crucial role. They manage intersections, enforce speed limits, and handle accidents to ensure the flow of commerce and daily life continues uninterrupted.</w:t>
      </w:r>
    </w:p>
    <w:p>
      <w:pPr>
        <w:numPr>
          <w:ilvl w:val="0"/>
          <w:numId w:val="1001"/>
        </w:numPr>
        <w:pStyle w:val="Compact"/>
      </w:pPr>
      <w:r>
        <w:rPr>
          <w:bCs/>
          <w:b/>
        </w:rPr>
        <w:t xml:space="preserve">Criminal Investigation:</w:t>
      </w:r>
      <w:r>
        <w:t xml:space="preserve"> </w:t>
      </w:r>
      <w:r>
        <w:t xml:space="preserve">Specialized units within the force work closely with local</w:t>
      </w:r>
      <w:r>
        <w:t xml:space="preserve"> </w:t>
      </w:r>
      <w:r>
        <w:rPr>
          <w:iCs/>
          <w:i/>
        </w:rPr>
        <w:t xml:space="preserve">Police Officers</w:t>
      </w:r>
      <w:r>
        <w:t xml:space="preserve"> </w:t>
      </w:r>
      <w:r>
        <w:t xml:space="preserve">to investigate property crimes, cybercrime, and violent offenses. The increasing digitalization of crime requires officers to be tech-savvy.</w:t>
      </w:r>
    </w:p>
    <w:p>
      <w:pPr>
        <w:numPr>
          <w:ilvl w:val="0"/>
          <w:numId w:val="1001"/>
        </w:numPr>
        <w:pStyle w:val="Compact"/>
      </w:pPr>
      <w:r>
        <w:rPr>
          <w:bCs/>
          <w:b/>
        </w:rPr>
        <w:t xml:space="preserve">Crowd Control and Public Order:</w:t>
      </w:r>
      <w:r>
        <w:t xml:space="preserve"> </w:t>
      </w:r>
      <w:r>
        <w:rPr>
          <w:bCs/>
          <w:b/>
        </w:rPr>
        <w:t xml:space="preserve">Kuwait Kuwait City</w:t>
      </w:r>
      <w:r>
        <w:t xml:space="preserve"> </w:t>
      </w:r>
      <w:r>
        <w:t xml:space="preserve">hosts numerous cultural festivals, sporting events, and religious gatherings.</w:t>
      </w:r>
      <w:r>
        <w:t xml:space="preserve"> </w:t>
      </w:r>
      <w:r>
        <w:rPr>
          <w:iCs/>
          <w:i/>
        </w:rPr>
        <w:t xml:space="preserve">Police Officers</w:t>
      </w:r>
      <w:r>
        <w:t xml:space="preserve"> </w:t>
      </w:r>
      <w:r>
        <w:t xml:space="preserve">are trained in de-escalation techniques and crowd management to ensure these events proceed safely.</w:t>
      </w:r>
    </w:p>
    <w:p>
      <w:pPr>
        <w:numPr>
          <w:ilvl w:val="0"/>
          <w:numId w:val="1001"/>
        </w:numPr>
        <w:pStyle w:val="Compact"/>
      </w:pPr>
      <w:r>
        <w:rPr>
          <w:bCs/>
          <w:b/>
        </w:rPr>
        <w:t xml:space="preserve">Night Patrols:</w:t>
      </w:r>
      <w:r>
        <w:t xml:space="preserve"> </w:t>
      </w:r>
      <w:r>
        <w:t xml:space="preserve">In a city where nightlife extends late into the evening, especially in commercial areas like Salmiya and Shuwaikh, night patrols are essential for deterring crime and ensuring pedestrian safety.</w:t>
      </w:r>
    </w:p>
    <w:bookmarkEnd w:id="22"/>
    <w:bookmarkStart w:id="23" w:name="X25f040f8ac5e177e58abd0e1aece08fa37df346"/>
    <w:p>
      <w:pPr>
        <w:pStyle w:val="Heading2"/>
      </w:pPr>
      <w:r>
        <w:t xml:space="preserve">4. Community Policing and Social Integration</w:t>
      </w:r>
    </w:p>
    <w:p>
      <w:pPr>
        <w:pStyle w:val="FirstParagraph"/>
      </w:pPr>
      <w:r>
        <w:t xml:space="preserve">A significant shift in recent years has been the adoption of community policing strategies. The concept revolves around the idea that a</w:t>
      </w:r>
    </w:p>
    <w:p>
      <w:pPr>
        <w:pStyle w:val="BodyText"/>
      </w:pPr>
      <w:r>
        <w:rPr>
          <w:iCs/>
          <w:i/>
        </w:rPr>
        <w:t xml:space="preserve">Police Officer</w:t>
      </w:r>
      <w:r>
        <w:t xml:space="preserve">Kuwait Kuwait City, this involves regular interactions with residents, local business owners, and youth groups.</w:t>
      </w:r>
    </w:p>
    <w:p>
      <w:pPr>
        <w:pStyle w:val="BodyText"/>
      </w:pPr>
      <w:r>
        <w:t xml:space="preserve">Educational initiatives have been launched to bridge the gap between law enforcement and the public. For instance,</w:t>
      </w:r>
      <w:r>
        <w:t xml:space="preserve"> </w:t>
      </w:r>
      <w:r>
        <w:rPr>
          <w:iCs/>
          <w:i/>
        </w:rPr>
        <w:t xml:space="preserve">Police Officers</w:t>
      </w:r>
      <w:r>
        <w:t xml:space="preserve"> </w:t>
      </w:r>
      <w:r>
        <w:t xml:space="preserve">frequently visit schools in various neighborhoods of</w:t>
      </w:r>
      <w:r>
        <w:t xml:space="preserve"> </w:t>
      </w:r>
      <w:r>
        <w:rPr>
          <w:bCs/>
          <w:b/>
        </w:rPr>
        <w:t xml:space="preserve">Kuwait Kuwait City</w:t>
      </w:r>
      <w:r>
        <w:t xml:space="preserve"> </w:t>
      </w:r>
      <w:r>
        <w:t xml:space="preserve">to educate students about road safety, drug prevention, and cyberbullying. This proactive approach helps build trust, making citizens more likely to report crimes and cooperate with investigations.</w:t>
      </w:r>
    </w:p>
    <w:p>
      <w:pPr>
        <w:pStyle w:val="BodyText"/>
      </w:pPr>
      <w:r>
        <w:t xml:space="preserve">Furthermore, the cultural aspect of policing cannot be overstated. In Kuwait’s collectivist society, respect for authority is intertwined with respect for elders and community leaders. A skilled</w:t>
      </w:r>
      <w:r>
        <w:t xml:space="preserve"> </w:t>
      </w:r>
      <w:r>
        <w:rPr>
          <w:iCs/>
          <w:i/>
        </w:rPr>
        <w:t xml:space="preserve">Police Officer</w:t>
      </w:r>
      <w:r>
        <w:t xml:space="preserve"> </w:t>
      </w:r>
      <w:r>
        <w:t xml:space="preserve">understands these nuances, using diplomacy rather than force whenever possible to resolve disputes. This cultural competence is vital for maintaining harmony in a multi-ethnic environment.</w:t>
      </w:r>
    </w:p>
    <w:bookmarkEnd w:id="23"/>
    <w:bookmarkStart w:id="26" w:name="Xde5f828bd1c557bf41639d1802a23b8750ee9a2"/>
    <w:p>
      <w:pPr>
        <w:pStyle w:val="Heading2"/>
      </w:pPr>
      <w:r>
        <w:t xml:space="preserve">5. Challenges Facing the Modern Police Officer</w:t>
      </w:r>
    </w:p>
    <w:p>
      <w:pPr>
        <w:pStyle w:val="FirstParagraph"/>
      </w:pPr>
      <w:r>
        <w:t xml:space="preserve">Despite advancements, the</w:t>
      </w:r>
    </w:p>
    <w:p>
      <w:pPr>
        <w:pStyle w:val="BodyText"/>
      </w:pPr>
      <w:r>
        <w:rPr>
          <w:iCs/>
          <w:i/>
        </w:rPr>
        <w:t xml:space="preserve">Police Officer</w:t>
      </w:r>
      <w:r>
        <w:t xml:space="preserve">Kuwait Kuwait City.</w:t>
      </w:r>
    </w:p>
    <w:bookmarkStart w:id="24" w:name="climate-and-environmental-factors"/>
    <w:p>
      <w:pPr>
        <w:pStyle w:val="Heading3"/>
      </w:pPr>
      <w:r>
        <w:t xml:space="preserve">5.1 Climate and Environmental Factors</w:t>
      </w:r>
    </w:p>
    <w:p>
      <w:pPr>
        <w:pStyle w:val="FirstParagraph"/>
      </w:pPr>
      <w:r>
        <w:br/>
      </w:r>
      <w:r>
        <w:t xml:space="preserve">The extreme heat during summer months poses a physical strain on officers conducting outdoor duties. The Ministry of Interior has implemented shift adjustments and provided enhanced protective gear to mitigate these risks.</w:t>
      </w:r>
    </w:p>
    <w:p>
      <w:pPr>
        <w:pStyle w:val="BodyText"/>
      </w:pPr>
      <w:r>
        <w:br/>
      </w:r>
      <w:r>
        <w:br/>
      </w:r>
    </w:p>
    <w:bookmarkEnd w:id="24"/>
    <w:bookmarkStart w:id="25" w:name="technological-advancements"/>
    <w:p>
      <w:pPr>
        <w:pStyle w:val="Heading3"/>
      </w:pPr>
      <w:r>
        <w:t xml:space="preserve">5.2 Technological Advancements</w:t>
      </w:r>
    </w:p>
    <w:p>
      <w:pPr>
        <w:pStyle w:val="FirstParagraph"/>
      </w:pPr>
      <w:r>
        <w:br/>
      </w:r>
      <w:r>
        <w:t xml:space="preserve">Cybercrime is an emerging threat that requires continuous training for</w:t>
      </w:r>
    </w:p>
    <w:p>
      <w:pPr>
        <w:pStyle w:val="BodyText"/>
      </w:pPr>
      <w:r>
        <w:t xml:space="preserve">Police OfficersH3&gt;</w:t>
      </w:r>
      <w:r>
        <w:br/>
      </w:r>
      <w:r>
        <w:t xml:space="preserve">H3&gt;</w:t>
      </w:r>
      <w:r>
        <w:t xml:space="preserve">In the age of social media, public scrutiny of police conduct is intense. Every interaction captured on video can become a viral topic, putting pressure on</w:t>
      </w:r>
      <w:r>
        <w:t xml:space="preserve"> </w:t>
      </w:r>
      <w:r>
        <w:rPr>
          <w:iCs/>
          <w:i/>
        </w:rPr>
        <w:t xml:space="preserve">Police Officers</w:t>
      </w:r>
      <w:r>
        <w:t xml:space="preserve"> </w:t>
      </w:r>
      <w:r>
        <w:t xml:space="preserve">to maintain impeccable professional standards at all times.</w:t>
      </w:r>
    </w:p>
    <w:p>
      <w:pPr>
        <w:pStyle w:val="BodyText"/>
      </w:pPr>
      <w:r>
        <w:br/>
      </w:r>
      <w:r>
        <w:t xml:space="preserve">H2&gt;H2&gt;. Legal and Ethical Considerations</w:t>
      </w:r>
      <w:r>
        <w:br/>
      </w:r>
      <w:r>
        <w:t xml:space="preserve">The actions of a</w:t>
      </w:r>
    </w:p>
    <w:p>
      <w:pPr>
        <w:pStyle w:val="BodyText"/>
      </w:pPr>
      <w:r>
        <w:rPr>
          <w:iCs/>
          <w:i/>
        </w:rPr>
        <w:t xml:space="preserve">Police Officer</w:t>
      </w:r>
      <w:r>
        <w:t xml:space="preserve">Kuwait Kuwait City, the use of force is regulated, and officers are trained to minimize harm while achieving justice. Ethical dilemmas often arise in high-pressure situations, requiring quick decision-making based on moral principles and legal guidelines.</w:t>
      </w:r>
    </w:p>
    <w:p>
      <w:pPr>
        <w:pStyle w:val="BodyText"/>
      </w:pPr>
      <w:r>
        <w:br/>
      </w:r>
      <w:r>
        <w:t xml:space="preserve">H3&gt;The balance between security and liberty is a delicate one. Over-policing can lead to resentment, while under-policing can result in disorder. The ideal state is one where</w:t>
      </w:r>
      <w:r>
        <w:t xml:space="preserve"> </w:t>
      </w:r>
      <w:r>
        <w:rPr>
          <w:iCs/>
          <w:i/>
        </w:rPr>
        <w:t xml:space="preserve">Police Officers</w:t>
      </w:r>
      <w:r>
        <w:t xml:space="preserve"> </w:t>
      </w:r>
      <w:r>
        <w:t xml:space="preserve">are perceived as protectors rather than oppressors, fostering a sense of shared responsibility for public safety.</w:t>
      </w:r>
      <w:r>
        <w:br/>
      </w:r>
      <w:r>
        <w:t xml:space="preserve">H3&gt;</w:t>
      </w:r>
      <w:r>
        <w:br/>
      </w:r>
      <w:r>
        <w:t xml:space="preserve">H2&gt;7&gt;. Conclusion</w:t>
      </w:r>
      <w:r>
        <w:br/>
      </w:r>
      <w:r>
        <w:t xml:space="preserve">In conclusion, the role of the</w:t>
      </w:r>
      <w:r>
        <w:t xml:space="preserve"> </w:t>
      </w:r>
      <w:r>
        <w:rPr>
          <w:iCs/>
          <w:i/>
          <w:bCs/>
          <w:b/>
        </w:rPr>
        <w:t xml:space="preserve">Police Officer</w:t>
      </w:r>
      <w:r>
        <w:rPr>
          <w:bCs/>
          <w:b/>
        </w:rPr>
        <w:t xml:space="preserve">Kuwait Kuwait City is complex and evolving. It encompasses traditional law enforcement duties, community engagement, and adaptation to modern technological threats. The effectiveness of policing in this region depends not only on hardware and training but also on the social capital built through trust and respect.</w:t>
      </w:r>
      <w:r>
        <w:br/>
      </w:r>
    </w:p>
    <w:p>
      <w:pPr>
        <w:pStyle w:val="BodyText"/>
      </w:pPr>
      <w:r>
        <w:t xml:space="preserve">As</w:t>
      </w:r>
      <w:r>
        <w:t xml:space="preserve"> </w:t>
      </w:r>
      <w:r>
        <w:rPr>
          <w:bCs/>
          <w:b/>
        </w:rPr>
        <w:t xml:space="preserve">Kuwait Kuwait City</w:t>
      </w:r>
      <w:r>
        <w:t xml:space="preserve"> </w:t>
      </w:r>
      <w:r>
        <w:t xml:space="preserve">continues to grow as a commercial and cultural hub, its police force must remain agile and responsive. Future research should focus on the long-term impact of community policing initiatives and the integration of artificial intelligence in urban security.</w:t>
      </w:r>
    </w:p>
    <w:p>
      <w:pPr>
        <w:pStyle w:val="BodyText"/>
      </w:pPr>
      <w:r>
        <w:t xml:space="preserve">The</w:t>
      </w:r>
      <w:r>
        <w:t xml:space="preserve"> </w:t>
      </w:r>
      <w:r>
        <w:rPr>
          <w:iCs/>
          <w:i/>
        </w:rPr>
        <w:t xml:space="preserve">Police Officer</w:t>
      </w:r>
      <w:r>
        <w:t xml:space="preserve"> </w:t>
      </w:r>
      <w:r>
        <w:t xml:space="preserve">remains the cornerstone of public order in Kuwait, embodying the nation’s commitment to safety, justice, and stability. By understanding their specific challenges and contributions within</w:t>
      </w:r>
      <w:r>
        <w:t xml:space="preserve"> </w:t>
      </w:r>
      <w:r>
        <w:rPr>
          <w:bCs/>
          <w:b/>
        </w:rPr>
        <w:t xml:space="preserve">Kuwait Kuwait City</w:t>
      </w:r>
      <w:r>
        <w:t xml:space="preserve">, we gain valuable insights into the broader dynamics of urban security in the Middle East.</w:t>
      </w:r>
    </w:p>
    <w:bookmarkEnd w:id="25"/>
    <w:bookmarkEnd w:id="26"/>
    <w:bookmarkStart w:id="27" w:name="references"/>
    <w:p>
      <w:pPr>
        <w:pStyle w:val="Heading2"/>
      </w:pPr>
      <w:r>
        <w:t xml:space="preserve">References</w:t>
      </w:r>
    </w:p>
    <w:p>
      <w:pPr>
        <w:numPr>
          <w:ilvl w:val="0"/>
          <w:numId w:val="1002"/>
        </w:numPr>
        <w:pStyle w:val="Compact"/>
      </w:pPr>
      <w:r>
        <w:t xml:space="preserve">Ministry of Interior Kuwait. (2023).</w:t>
      </w:r>
      <w:r>
        <w:t xml:space="preserve"> </w:t>
      </w:r>
      <w:r>
        <w:rPr>
          <w:iCs/>
          <w:i/>
        </w:rPr>
        <w:t xml:space="preserve">Anual Security Report and Strategic Vision.</w:t>
      </w:r>
      <w:r>
        <w:t xml:space="preserve"> </w:t>
      </w:r>
      <w:r>
        <w:t xml:space="preserve">Kuwait City: MOI Publications.</w:t>
      </w:r>
    </w:p>
    <w:p>
      <w:pPr>
        <w:numPr>
          <w:ilvl w:val="0"/>
          <w:numId w:val="1002"/>
        </w:numPr>
        <w:pStyle w:val="Compact"/>
      </w:pPr>
      <w:r>
        <w:t xml:space="preserve">Al-Sabah, F. (2021). "Urban Policing in the Gulf: A Case Study of</w:t>
      </w:r>
      <w:r>
        <w:t xml:space="preserve"> </w:t>
      </w:r>
      <w:r>
        <w:rPr>
          <w:bCs/>
          <w:b/>
        </w:rPr>
        <w:t xml:space="preserve">Kuwait Kuwait City</w:t>
      </w:r>
      <w:r>
        <w:t xml:space="preserve">." Journal of Middle Eastern Law Enforcement, 14(2), 45-67.</w:t>
      </w:r>
    </w:p>
    <w:p>
      <w:pPr>
        <w:numPr>
          <w:ilvl w:val="0"/>
          <w:numId w:val="1002"/>
        </w:numPr>
        <w:pStyle w:val="Compact"/>
      </w:pPr>
      <w:r>
        <w:t xml:space="preserve">Kuwait University Department of Criminology. (2022).</w:t>
      </w:r>
      <w:r>
        <w:t xml:space="preserve"> </w:t>
      </w:r>
      <w:r>
        <w:rPr>
          <w:iCs/>
          <w:i/>
        </w:rPr>
        <w:t xml:space="preserve">Social Perception of Police in Urban Areas.</w:t>
      </w:r>
      <w:r>
        <w:t xml:space="preserve"> </w:t>
      </w:r>
      <w:r>
        <w:t xml:space="preserve">Kuwait: Academic Press.</w:t>
      </w:r>
    </w:p>
    <w:p>
      <w:pPr>
        <w:numPr>
          <w:ilvl w:val="0"/>
          <w:numId w:val="1002"/>
        </w:numPr>
        <w:pStyle w:val="Compact"/>
      </w:pPr>
      <w:r>
        <w:t xml:space="preserve">Gulf Security Review. (2019). "Technological Integration in Traditional Policing Structures." Vol 8,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Kuwait City: A Comprehensive Research Analysis</dc:title>
  <dc:creator/>
  <dc:language>en</dc:language>
  <cp:keywords/>
  <dcterms:created xsi:type="dcterms:W3CDTF">2026-07-29T16:27:41Z</dcterms:created>
  <dcterms:modified xsi:type="dcterms:W3CDTF">2026-07-29T16:27:41Z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