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w:t>
      </w:r>
    </w:p>
    <w:bookmarkStart w:id="27" w:name="X3e25d8245a8c08bd8c9e3d11f76a8a03226c1ca"/>
    <w:p>
      <w:pPr>
        <w:pStyle w:val="Heading1"/>
      </w:pPr>
      <w:r>
        <w:t xml:space="preserve">A Comprehensive Research Paper on the Role, Evolution, and Modern Challenges of Police Officers in Saudi Arabia: A Focus on Jeddah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Law Enforcement Dynamics in a Rapidly Urbanizing Metropolis</w:t>
      </w:r>
      <w:r>
        <w:br/>
      </w:r>
      <w:r>
        <w:rPr>
          <w:bCs/>
          <w:b/>
        </w:rPr>
        <w:t xml:space="preserve">Keywords:</w:t>
      </w:r>
      <w:r>
        <w:t xml:space="preserve"> </w:t>
      </w:r>
      <w:r>
        <w:rPr>
          <w:iCs/>
          <w:i/>
        </w:rPr>
        <w:t xml:space="preserve">Research Paper, Police Officer, Saudi Arabia Jeddah</w:t>
      </w:r>
    </w:p>
    <w:bookmarkStart w:id="20" w:name="i.-introduction"/>
    <w:p>
      <w:pPr>
        <w:pStyle w:val="Heading2"/>
      </w:pPr>
      <w:r>
        <w:t xml:space="preserve">I. Introduction</w:t>
      </w:r>
    </w:p>
    <w:p>
      <w:pPr>
        <w:pStyle w:val="FirstParagraph"/>
      </w:pPr>
      <w:r>
        <w:t xml:space="preserve">The Kingdom of Saudi Arabia is currently undergoing one of the most significant transformations in its modern history, driven largely by Vision 2030. This ambitious framework aims to diversify the economy and enhance the quality of life for citizens, with urban centers playing a pivotal role in this narrative. Within this context,</w:t>
      </w:r>
      <w:r>
        <w:t xml:space="preserve"> </w:t>
      </w:r>
      <w:r>
        <w:rPr>
          <w:bCs/>
          <w:b/>
        </w:rPr>
        <w:t xml:space="preserve">Saudi Arabia Jeddah</w:t>
      </w:r>
      <w:r>
        <w:t xml:space="preserve"> </w:t>
      </w:r>
      <w:r>
        <w:t xml:space="preserve">stands out as a critical focal point. As the second-largest city in the Kingdom and its primary gateway to Mecca via its bustling port and international airport, Jeddah presents unique law enforcement challenges and opportunities.</w:t>
      </w:r>
    </w:p>
    <w:p>
      <w:pPr>
        <w:pStyle w:val="BodyText"/>
      </w:pPr>
      <w:r>
        <w:t xml:space="preserve">This</w:t>
      </w:r>
      <w:r>
        <w:t xml:space="preserve"> </w:t>
      </w:r>
      <w:r>
        <w:rPr>
          <w:iCs/>
          <w:i/>
        </w:rPr>
        <w:t xml:space="preserve">Research Paper</w:t>
      </w:r>
      <w:r>
        <w:t xml:space="preserve"> </w:t>
      </w:r>
      <w:r>
        <w:t xml:space="preserve">aims to dissect the multifaceted role of the</w:t>
      </w:r>
      <w:r>
        <w:t xml:space="preserve"> </w:t>
      </w:r>
      <w:r>
        <w:rPr>
          <w:bCs/>
          <w:b/>
        </w:rPr>
        <w:t xml:space="preserve">Police Officer</w:t>
      </w:r>
      <w:r>
        <w:t xml:space="preserve"> </w:t>
      </w:r>
      <w:r>
        <w:t xml:space="preserve">in this specific geographic and cultural setting. It explores how traditional duties intersect with modern technological integration, community policing initiatives, and the demands of a growing metropolitan population. Understanding the evolution of police work in Jeddah is not merely an academic exercise but a necessity for grasping the broader implications of security infrastructure development in Saudi Arabia.</w:t>
      </w:r>
    </w:p>
    <w:bookmarkEnd w:id="20"/>
    <w:bookmarkStart w:id="21" w:name="X40fcd0af8e0bda170beee88a85e8018bacf271d"/>
    <w:p>
      <w:pPr>
        <w:pStyle w:val="Heading2"/>
      </w:pPr>
      <w:r>
        <w:t xml:space="preserve">II. Historical Context and Structural Evolution</w:t>
      </w:r>
    </w:p>
    <w:p>
      <w:pPr>
        <w:pStyle w:val="FirstParagraph"/>
      </w:pPr>
      <w:r>
        <w:t xml:space="preserve">To understand the current state of law enforcement, one must examine its historical trajectory. Historically, policing in</w:t>
      </w:r>
      <w:r>
        <w:t xml:space="preserve"> </w:t>
      </w:r>
      <w:r>
        <w:rPr>
          <w:bCs/>
          <w:b/>
        </w:rPr>
        <w:t xml:space="preserve">Saudi Arabia Jeddah</w:t>
      </w:r>
      <w:r>
        <w:t xml:space="preserve">, as in much of the Kingdom, was characterized by a decentralized approach with strong community ties and religious oversight. The establishment of modern police forces began to consolidate under royal decrees throughout the 20th century, aiming to standardize procedures across diverse regions.</w:t>
      </w:r>
    </w:p>
    <w:p>
      <w:pPr>
        <w:pStyle w:val="BodyText"/>
      </w:pPr>
      <w:r>
        <w:t xml:space="preserve">In recent years, significant structural reforms have been implemented within the Ministry of Interior. These reforms were designed to professionalize the force, enhance training standards, and integrate technology into daily operations. For a</w:t>
      </w:r>
      <w:r>
        <w:t xml:space="preserve"> </w:t>
      </w:r>
      <w:r>
        <w:rPr>
          <w:bCs/>
          <w:b/>
        </w:rPr>
        <w:t xml:space="preserve">Police Officer</w:t>
      </w:r>
      <w:r>
        <w:t xml:space="preserve"> </w:t>
      </w:r>
      <w:r>
        <w:t xml:space="preserve">serving in Jeddah today, this means moving away from purely reactive policing models toward proactive strategies that leverage data analytics and international best practices. The integration of Jeddah into global trade routes has necessitated a police force capable of handling complex commercial crimes, cyber threats, and transnational issues, marking a distinct shift from earlier eras.</w:t>
      </w:r>
    </w:p>
    <w:bookmarkEnd w:id="21"/>
    <w:bookmarkStart w:id="23" w:name="Xc27b4b62daeb61d3a88d9f7f9c9a70e5666d458"/>
    <w:p>
      <w:pPr>
        <w:pStyle w:val="Heading2"/>
      </w:pPr>
      <w:r>
        <w:t xml:space="preserve">III. The Modern Role of the Police Officer in Jeddah</w:t>
      </w:r>
    </w:p>
    <w:p>
      <w:pPr>
        <w:pStyle w:val="FirstParagraph"/>
      </w:pPr>
      <w:r>
        <w:t xml:space="preserve">The role of the</w:t>
      </w:r>
      <w:r>
        <w:t xml:space="preserve"> </w:t>
      </w:r>
      <w:r>
        <w:rPr>
          <w:bCs/>
          <w:b/>
        </w:rPr>
        <w:t xml:space="preserve">Police Officer</w:t>
      </w:r>
      <w:r>
        <w:t xml:space="preserve"> </w:t>
      </w:r>
      <w:r>
        <w:t xml:space="preserve">in</w:t>
      </w:r>
      <w:r>
        <w:t xml:space="preserve"> </w:t>
      </w:r>
      <w:r>
        <w:rPr>
          <w:bCs/>
          <w:b/>
        </w:rPr>
        <w:t xml:space="preserve">Saudi Arabia Jeddah</w:t>
      </w:r>
      <w:r>
        <w:rPr>
          <w:iCs/>
          <w:i/>
        </w:rPr>
        <w:t xml:space="preserve">, </w:t>
      </w:r>
      <w:r>
        <w:t xml:space="preserve">beyond maintaining public order, has expanded to include community engagement and crisis management. Given Jeddah’s status as a hub for international pilgrimage traffic, officers are frequently the first point of contact for millions of visitors annually during the Hajj and Umrah seasons. This requires a high degree of cultural sensitivity, linguistic proficiency (particularly in Urdu, Indonesian, English, and Malay), and logistical coordination skills.</w:t>
      </w:r>
    </w:p>
    <w:p>
      <w:pPr>
        <w:pStyle w:val="BodyText"/>
      </w:pPr>
      <w:r>
        <w:t xml:space="preserve">Furthermore,</w:t>
      </w:r>
      <w:r>
        <w:rPr>
          <w:bCs/>
          <w:b/>
        </w:rPr>
        <w:t xml:space="preserve"> Police Officer</w:t>
      </w:r>
      <w:r>
        <w:t xml:space="preserve">s are increasingly involved in traffic management. Jeddah suffers from chronic congestion due to rapid urbanization outpacing infrastructure development. Modern traffic police units utilize drones and automated license plate readers to monitor violations, reduce accident rates, and alleviate gridlock. This technological adoption is a cornerstone of the</w:t>
      </w:r>
      <w:r>
        <w:t xml:space="preserve"> </w:t>
      </w:r>
      <w:r>
        <w:rPr>
          <w:iCs/>
          <w:i/>
        </w:rPr>
        <w:t xml:space="preserve">Research Paper</w:t>
      </w:r>
      <w:r>
        <w:t xml:space="preserve">'s focus on modernizing law enforcement capabilities.</w:t>
      </w:r>
    </w:p>
    <w:bookmarkStart w:id="22" w:name="iii.a.-community-policing-initiatives"/>
    <w:p>
      <w:pPr>
        <w:pStyle w:val="Heading3"/>
      </w:pPr>
      <w:r>
        <w:t xml:space="preserve">III.A. Community Policing Initiatives</w:t>
      </w:r>
    </w:p>
    <w:p>
      <w:pPr>
        <w:pStyle w:val="FirstParagraph"/>
      </w:pPr>
      <w:r>
        <w:t xml:space="preserve">A significant aspect of contemporary policing in Jeddah is the emphasis on community relations. The police force has launched various initiatives to bridge the gap between officers and residents. This includes regular town hall meetings, youth engagement programs, and digital platforms where citizens can report issues anonymously. For a</w:t>
      </w:r>
      <w:r>
        <w:t xml:space="preserve"> </w:t>
      </w:r>
      <w:r>
        <w:rPr>
          <w:bCs/>
          <w:b/>
        </w:rPr>
        <w:t xml:space="preserve">Police Officer</w:t>
      </w:r>
      <w:r>
        <w:t xml:space="preserve">, building trust is as important as enforcing laws, especially in a society that values privacy and social cohesion.</w:t>
      </w:r>
    </w:p>
    <w:bookmarkEnd w:id="22"/>
    <w:bookmarkEnd w:id="23"/>
    <w:bookmarkStart w:id="24" w:name="X7c99a101ddbc68fc9163e223c93fb4ae4e1447e"/>
    <w:p>
      <w:pPr>
        <w:pStyle w:val="Heading2"/>
      </w:pPr>
      <w:r>
        <w:t xml:space="preserve">IV. Technological Integration and Smart Policing</w:t>
      </w:r>
    </w:p>
    <w:p>
      <w:pPr>
        <w:pStyle w:val="FirstParagraph"/>
      </w:pPr>
      <w:r>
        <w:t xml:space="preserve">The</w:t>
      </w:r>
      <w:r>
        <w:t xml:space="preserve"> </w:t>
      </w:r>
      <w:r>
        <w:rPr>
          <w:iCs/>
          <w:i/>
        </w:rPr>
        <w:t xml:space="preserve">Research Paper </w:t>
      </w:r>
      <w:r>
        <w:t xml:space="preserve">must highlight the rapid adoption of smart city technologies in Jeddah. The city is a pioneer in implementing "Smart Jeddah" initiatives, which directly impact police operations.</w:t>
      </w:r>
      <w:r>
        <w:t xml:space="preserve"> </w:t>
      </w:r>
      <w:r>
        <w:rPr>
          <w:bCs/>
          <w:b/>
        </w:rPr>
        <w:t xml:space="preserve">Saudi Arabia Jeddah</w:t>
      </w:r>
      <w:r>
        <w:rPr>
          <w:iCs/>
          <w:i/>
        </w:rPr>
        <w:t xml:space="preserve"> </w:t>
      </w:r>
      <w:r>
        <w:t xml:space="preserve">is equipped with extensive CCTV networks, AI-driven surveillance systems, and integrated command centers.</w:t>
      </w:r>
    </w:p>
    <w:p>
      <w:pPr>
        <w:pStyle w:val="BodyText"/>
      </w:pPr>
      <w:r>
        <w:rPr>
          <w:bCs/>
          <w:b/>
        </w:rPr>
        <w:t xml:space="preserve">Police Officers</w:t>
      </w:r>
      <w:r>
        <w:t xml:space="preserve"> are trained to utilize these tools effectively. Real-time data feeds allow for quicker response times to emergencies and more efficient allocation of resources during large-scale events. Cybercrime units have also been strengthened to combat digital fraud, which has surged alongside the kingdom's digital transformation. The</w:t>
      </w:r>
      <w:r>
        <w:t xml:space="preserve"> </w:t>
      </w:r>
      <w:r>
        <w:rPr>
          <w:iCs/>
          <w:i/>
        </w:rPr>
        <w:t xml:space="preserve">digital literacy</w:t>
      </w:r>
      <w:r>
        <w:rPr>
          <w:bCs/>
          <w:b/>
        </w:rPr>
        <w:t xml:space="preserve"> </w:t>
      </w:r>
      <w:r>
        <w:t xml:space="preserve">of a modern</w:t>
      </w:r>
      <w:r>
        <w:t xml:space="preserve"> </w:t>
      </w:r>
      <w:r>
        <w:rPr>
          <w:bCs/>
          <w:b/>
        </w:rPr>
        <w:t xml:space="preserve">Police Officer</w:t>
      </w:r>
      <w:r>
        <w:t xml:space="preserve"> in Jeddah is therefore as critical as their physical training.</w:t>
      </w:r>
    </w:p>
    <w:bookmarkEnd w:id="24"/>
    <w:bookmarkStart w:id="25" w:name="v.-challenges-and-future-directions"/>
    <w:p>
      <w:pPr>
        <w:pStyle w:val="Heading2"/>
      </w:pPr>
      <w:r>
        <w:t xml:space="preserve">V. Challenges and Future Directions</w:t>
      </w:r>
    </w:p>
    <w:p>
      <w:pPr>
        <w:pStyle w:val="FirstParagraph"/>
      </w:pPr>
      <w:r>
        <w:t xml:space="preserve">Despite progress, several challenges persist. Rapid population growth strains existing resources. The diverse demographic of Jeddah, including a large expatriate workforce, requires nuanced approaches to law enforcement that respect legal frameworks while ensuring inclusivity.</w:t>
      </w:r>
      <w:r>
        <w:rPr>
          <w:bCs/>
          <w:b/>
        </w:rPr>
        <w:t xml:space="preserve"> </w:t>
      </w:r>
    </w:p>
    <w:p>
      <w:pPr>
        <w:pStyle w:val="BodyText"/>
      </w:pPr>
      <w:r>
        <w:t xml:space="preserve">Social media also presents a double-edged sword; while it aids in communication and transparency, it can also spread misinformation rapidly.</w:t>
      </w:r>
      <w:r>
        <w:t xml:space="preserve"> </w:t>
      </w:r>
      <w:r>
        <w:rPr>
          <w:bCs/>
          <w:b/>
        </w:rPr>
        <w:t xml:space="preserve">Police Officers</w:t>
      </w:r>
      <w:r>
        <w:t xml:space="preserve"> must be adept at managing public perception and combating disinformation. Additionally, the psychological toll of high-stress environments during peak pilgrimage seasons remains a concern for officer welfare.</w:t>
      </w:r>
    </w:p>
    <w:bookmarkEnd w:id="25"/>
    <w:bookmarkStart w:id="26" w:name="vi.-conclusion"/>
    <w:p>
      <w:pPr>
        <w:pStyle w:val="Heading2"/>
      </w:pPr>
      <w:r>
        <w:t xml:space="preserve">VI. Conclusion</w:t>
      </w:r>
    </w:p>
    <w:p>
      <w:pPr>
        <w:pStyle w:val="FirstParagraph"/>
      </w:pPr>
      <w:r>
        <w:t xml:space="preserve">In conclusion, this</w:t>
      </w:r>
      <w:r>
        <w:t xml:space="preserve"> </w:t>
      </w:r>
      <w:r>
        <w:rPr>
          <w:bCs/>
          <w:b/>
          <w:iCs/>
          <w:i/>
        </w:rPr>
        <w:t xml:space="preserve">Research Paper</w:t>
      </w:r>
      <w:r>
        <w:t xml:space="preserve"> demonstrates that the role of the</w:t>
      </w:r>
    </w:p>
    <w:p>
      <w:pPr>
        <w:pStyle w:val="BodyText"/>
      </w:pPr>
      <w:r>
        <w:rPr>
          <w:bCs/>
          <w:b/>
        </w:rPr>
        <w:t xml:space="preserve">Police Officer</w:t>
      </w:r>
      <w:r>
        <w:t xml:space="preserve"> in</w:t>
      </w:r>
      <w:r>
        <w:t xml:space="preserve"> </w:t>
      </w:r>
      <w:hyperlink w:anchor="Xa39a3ee5e6b4b0d3255bfef95601890afd80709">
        <w:r>
          <w:rPr>
            <w:rStyle w:val="Hyperlink"/>
          </w:rPr>
          <w:t xml:space="preserve">Saudi Arabia Jeddah</w:t>
        </w:r>
      </w:hyperlink>
      <w:r>
        <w:t xml:space="preserve"> is evolving from traditional law enforcement to a holistic security partner in national development. The city’s strategic importance and its alignment with Vision 2030 demand a police force that is technologically advanced, community-oriented, and professionally rigorous.</w:t>
      </w:r>
    </w:p>
    <w:p>
      <w:pPr>
        <w:pStyle w:val="BodyText"/>
      </w:pPr>
      <w:r>
        <w:t xml:space="preserve">The future of policing in this region depends on continuous investment in human capital and technology. As Jeddah grows into a global metropolis, the</w:t>
      </w:r>
      <w:r>
        <w:t xml:space="preserve"> </w:t>
      </w:r>
      <w:r>
        <w:rPr>
          <w:bCs/>
          <w:b/>
        </w:rPr>
        <w:t xml:space="preserve">Police Officer</w:t>
      </w:r>
      <w:r>
        <w:t xml:space="preserve"> will remain the linchpin of public safety, requiring ongoing adaptation to meet the complex needs of a dynamic society. Understanding this evolution is essential for policymakers, security analysts, and international partners interested in the stability and progress of</w:t>
      </w:r>
      <w:r>
        <w:t xml:space="preserve"> </w:t>
      </w:r>
      <w:hyperlink w:anchor="Xa39a3ee5e6b4b0d3255bfef95601890afd80709">
        <w:r>
          <w:rPr>
            <w:rStyle w:val="Hyperlink"/>
          </w:rPr>
          <w:t xml:space="preserve">Saudi Arabia Jeddah</w:t>
        </w:r>
      </w:hyperlink>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Evolution, and Modern Challenges of Police Officers in Saudi Arabia: A Focus on Jeddah</dc:title>
  <dc:creator/>
  <cp:keywords/>
  <dcterms:created xsi:type="dcterms:W3CDTF">2026-07-30T12:38:12Z</dcterms:created>
  <dcterms:modified xsi:type="dcterms:W3CDTF">2026-07-30T12:38:12Z</dcterms:modified>
</cp:coreProperties>
</file>

<file path=docProps/custom.xml><?xml version="1.0" encoding="utf-8"?>
<Properties xmlns="http://schemas.openxmlformats.org/officeDocument/2006/custom-properties" xmlns:vt="http://schemas.openxmlformats.org/officeDocument/2006/docPropsVTypes"/>
</file>