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Paper</w:t>
      </w:r>
    </w:p>
    <w:bookmarkStart w:id="31" w:name="Xa1ac847a4a7f0976ddeb5b6781695ecdb749ed4"/>
    <w:p>
      <w:pPr>
        <w:pStyle w:val="Heading1"/>
      </w:pPr>
      <w:r>
        <w:t xml:space="preserve">The Role and Challenges of the Police Officer in Sudan Khartoum</w:t>
      </w:r>
    </w:p>
    <w:p>
      <w:pPr>
        <w:pStyle w:val="FirstParagraph"/>
      </w:pPr>
      <w:r>
        <w:rPr>
          <w:bCs/>
          <w:b/>
        </w:rPr>
        <w:t xml:space="preserve">Date:</w:t>
      </w:r>
      <w:r>
        <w:t xml:space="preserve"> </w:t>
      </w:r>
      <w:r>
        <w:t xml:space="preserve">October 26, 2023</w:t>
      </w:r>
      <w:r>
        <w:br/>
      </w:r>
      <w:r>
        <w:rPr>
          <w:bCs/>
          <w:b/>
        </w:rPr>
        <w:t xml:space="preserve">Jurisdiction:</w:t>
      </w:r>
      <w:r>
        <w:t xml:space="preserve">Sudan Khartoum</w:t>
      </w:r>
      <w:r>
        <w:br/>
      </w:r>
      <w:r>
        <w:rPr>
          <w:bCs/>
          <w:b/>
        </w:rPr>
        <w:t xml:space="preserve">Type:</w:t>
      </w:r>
    </w:p>
    <w:bookmarkStart w:id="20" w:name="abstract"/>
    <w:p>
      <w:pPr>
        <w:pStyle w:val="Heading3"/>
      </w:pPr>
      <w:r>
        <w:t xml:space="preserve">Abstract</w:t>
      </w:r>
    </w:p>
    <w:p>
      <w:pPr>
        <w:pStyle w:val="FirstParagraph"/>
      </w:pPr>
      <w:r>
        <w:t xml:space="preserve">This research paper examines the multifaceted role of the Police Officer within the specific socio-political context of Sudan Khartoum. It analyzes historical precedents, current operational challenges, and the evolving expectations placed upon law enforcement during times of political transition and civil unrest. The study highlights how a Police Officer in Sudan Khartoum must navigate complex community dynamics while maintaining public order.</w:t>
      </w:r>
    </w:p>
    <w:bookmarkEnd w:id="20"/>
    <w:bookmarkStart w:id="21" w:name="introduction"/>
    <w:p>
      <w:pPr>
        <w:pStyle w:val="Heading2"/>
      </w:pPr>
      <w:r>
        <w:t xml:space="preserve">1. Introduction</w:t>
      </w:r>
    </w:p>
    <w:p>
      <w:pPr>
        <w:pStyle w:val="FirstParagraph"/>
      </w:pPr>
      <w:r>
        <w:t xml:space="preserve">The institution of policing is fundamental to the stability and security of any nation-state. However, the specific expression of police authority varies significantly depending on historical, cultural, and political contexts. In</w:t>
      </w:r>
      <w:r>
        <w:t xml:space="preserve"> </w:t>
      </w:r>
      <w:r>
        <w:rPr>
          <w:bCs/>
          <w:b/>
        </w:rPr>
        <w:t xml:space="preserve">Sudan Khartoum</w:t>
      </w:r>
      <w:r>
        <w:t xml:space="preserve">, the capital city serves as both a historic center of administrative power and a frequent epicenter for political mobilization. Consequently, the</w:t>
      </w:r>
      <w:r>
        <w:t xml:space="preserve"> </w:t>
      </w:r>
      <w:r>
        <w:rPr>
          <w:bCs/>
          <w:b/>
        </w:rPr>
        <w:t xml:space="preserve">Police Officer</w:t>
      </w:r>
      <w:r>
        <w:t xml:space="preserve"> </w:t>
      </w:r>
      <w:r>
        <w:t xml:space="preserve">in this region operates under intense scrutiny and faces unique challenges that differ markedly from those in Western or even other Arab nations. This paper aims to dissect the operational reality, legal framework, and societal expectations surrounding the Police Officer in</w:t>
      </w:r>
      <w:r>
        <w:t xml:space="preserve"> </w:t>
      </w:r>
      <w:r>
        <w:rPr>
          <w:bCs/>
          <w:b/>
        </w:rPr>
        <w:t xml:space="preserve">Sudan Khartoum</w:t>
      </w:r>
      <w:r>
        <w:t xml:space="preserve">.</w:t>
      </w:r>
    </w:p>
    <w:p>
      <w:pPr>
        <w:pStyle w:val="BodyText"/>
      </w:pPr>
      <w:r>
        <w:t xml:space="preserve">The capital city of Khartoum is a melting pot of ethnicities, tribes, and political ideologies. For decades it has been characterized by rapid urbanization mixed with persistent poverty. Within this environment, the police force is not merely an enforcement agency but often viewed through the lens of political allegiance or tribal affiliation. Understanding the role of the</w:t>
      </w:r>
      <w:r>
        <w:t xml:space="preserve"> </w:t>
      </w:r>
      <w:r>
        <w:rPr>
          <w:bCs/>
          <w:b/>
        </w:rPr>
        <w:t xml:space="preserve">Police Officer</w:t>
      </w:r>
      <w:r>
        <w:t xml:space="preserve"> </w:t>
      </w:r>
      <w:r>
        <w:t xml:space="preserve">requires an understanding of these deep-seated sociological factors inherent to</w:t>
      </w:r>
      <w:r>
        <w:t xml:space="preserve"> </w:t>
      </w:r>
      <w:r>
        <w:rPr>
          <w:bCs/>
          <w:b/>
        </w:rPr>
        <w:t xml:space="preserve">Sudan Khartoum</w:t>
      </w:r>
      <w:r>
        <w:t xml:space="preserve">.</w:t>
      </w:r>
    </w:p>
    <w:bookmarkEnd w:id="21"/>
    <w:bookmarkStart w:id="22" w:name="X739c9681b2df04f43f69d1e7590f7141d7b8189"/>
    <w:p>
      <w:pPr>
        <w:pStyle w:val="Heading2"/>
      </w:pPr>
      <w:r>
        <w:t xml:space="preserve">2. Historical Context and Institutional Evolution</w:t>
      </w:r>
    </w:p>
    <w:p>
      <w:pPr>
        <w:pStyle w:val="FirstParagraph"/>
      </w:pPr>
      <w:r>
        <w:t xml:space="preserve">To comprehend the current state of law enforcement in</w:t>
      </w:r>
      <w:r>
        <w:t xml:space="preserve"> </w:t>
      </w:r>
      <w:r>
        <w:rPr>
          <w:bCs/>
          <w:b/>
        </w:rPr>
        <w:t xml:space="preserve">Sudan Khartoum</w:t>
      </w:r>
      <w:r>
        <w:t xml:space="preserve">, one must look at its colonial and post-colonial history. Established during the Anglo-Egyptian condominium, the police force was initially designed to protect colonial interests rather than serve the populace. This legacy created a foundational disconnect between the</w:t>
      </w:r>
      <w:r>
        <w:t xml:space="preserve"> </w:t>
      </w:r>
      <w:r>
        <w:rPr>
          <w:bCs/>
          <w:b/>
        </w:rPr>
        <w:t xml:space="preserve">Police Officer</w:t>
      </w:r>
      <w:r>
        <w:t xml:space="preserve"> </w:t>
      </w:r>
      <w:r>
        <w:t xml:space="preserve">and the general public, a trait that persisted through subsequent military regimes.</w:t>
      </w:r>
    </w:p>
    <w:p>
      <w:pPr>
        <w:pStyle w:val="BodyText"/>
      </w:pPr>
      <w:r>
        <w:t xml:space="preserve">In recent decades, particularly under previous authoritarian governments in Sudan Khartoum, the police were often instrumentalized for political repression rather than community protection. The separation of powers was weak, and the</w:t>
      </w:r>
      <w:r>
        <w:t xml:space="preserve"> </w:t>
      </w:r>
      <w:r>
        <w:rPr>
          <w:bCs/>
          <w:b/>
        </w:rPr>
        <w:t xml:space="preserve">Police Officer</w:t>
      </w:r>
      <w:r>
        <w:t xml:space="preserve"> </w:t>
      </w:r>
      <w:r>
        <w:t xml:space="preserve">frequently acted as an extension of executive power. This historical baggage has resulted in a deep-seated mistrust between citizens and law enforcement in</w:t>
      </w:r>
      <w:r>
        <w:t xml:space="preserve"> </w:t>
      </w:r>
      <w:r>
        <w:rPr>
          <w:bCs/>
          <w:b/>
        </w:rPr>
        <w:t xml:space="preserve">Sudan Khartoum</w:t>
      </w:r>
      <w:r>
        <w:t xml:space="preserve">. Rebuilding this trust is arguably the most significant challenge facing modern policing reforms in the region.</w:t>
      </w:r>
    </w:p>
    <w:bookmarkEnd w:id="22"/>
    <w:bookmarkStart w:id="26" w:name="X9d6b36cae7c05fddab6e9032c9bec0f66898f62"/>
    <w:p>
      <w:pPr>
        <w:pStyle w:val="Heading2"/>
      </w:pPr>
      <w:r>
        <w:t xml:space="preserve">3. Operational Challenges for the Police Officer</w:t>
      </w:r>
    </w:p>
    <w:p>
      <w:pPr>
        <w:pStyle w:val="FirstParagraph"/>
      </w:pPr>
      <w:r>
        <w:t xml:space="preserve">The daily reality of a</w:t>
      </w:r>
      <w:r>
        <w:t xml:space="preserve"> </w:t>
      </w:r>
      <w:r>
        <w:rPr>
          <w:bCs/>
          <w:b/>
        </w:rPr>
        <w:t xml:space="preserve">Police Officer</w:t>
      </w:r>
      <w:r>
        <w:t xml:space="preserve"> </w:t>
      </w:r>
      <w:r>
        <w:t xml:space="preserve">deployed in</w:t>
      </w:r>
      <w:r>
        <w:t xml:space="preserve"> </w:t>
      </w:r>
      <w:r>
        <w:rPr>
          <w:bCs/>
          <w:b/>
        </w:rPr>
        <w:t xml:space="preserve">Sudan Khartoum</w:t>
      </w:r>
      <w:r>
        <w:t xml:space="preserve">s urban landscape is fraught with difficulties. These challenges can be categorized into three main areas: resource constraints, security threats, and social pressure.</w:t>
      </w:r>
    </w:p>
    <w:bookmarkStart w:id="23" w:name="resource-constraints-and-infrastructure"/>
    <w:p>
      <w:pPr>
        <w:pStyle w:val="Heading3"/>
      </w:pPr>
      <w:r>
        <w:t xml:space="preserve">3.1 Resource Constraints and Infrastructure</w:t>
      </w:r>
    </w:p>
    <w:p>
      <w:pPr>
        <w:pStyle w:val="FirstParagraph"/>
      </w:pPr>
      <w:r>
        <w:t xml:space="preserve">Economic instability in Sudan has severely impacted the operational capacity of the police force in Khartoum. Many</w:t>
      </w:r>
      <w:r>
        <w:t xml:space="preserve"> </w:t>
      </w:r>
      <w:r>
        <w:rPr>
          <w:bCs/>
          <w:b/>
        </w:rPr>
        <w:t xml:space="preserve">Police Officer</w:t>
      </w:r>
      <w:r>
        <w:t xml:space="preserve">s report inadequate funding for basic necessities such as fuel, communication equipment, and protective gear. In a sprawling metropolis like</w:t>
      </w:r>
      <w:r>
        <w:t xml:space="preserve"> </w:t>
      </w:r>
      <w:r>
        <w:rPr>
          <w:bCs/>
          <w:b/>
        </w:rPr>
        <w:t xml:space="preserve">Sudan Khartoum</w:t>
      </w:r>
      <w:r>
        <w:t xml:space="preserve">, effective policing requires robust logistics and technology. Without these resources, the ability of the</w:t>
      </w:r>
      <w:r>
        <w:t xml:space="preserve"> </w:t>
      </w:r>
      <w:r>
        <w:rPr>
          <w:bCs/>
          <w:b/>
        </w:rPr>
        <w:t xml:space="preserve">Police Officer</w:t>
      </w:r>
      <w:r>
        <w:t xml:space="preserve"> </w:t>
      </w:r>
      <w:r>
        <w:t xml:space="preserve">to respond quickly to emergencies or conduct sophisticated criminal investigations is severely compromised.</w:t>
      </w:r>
    </w:p>
    <w:bookmarkEnd w:id="23"/>
    <w:bookmarkStart w:id="24" w:name="X50a09e2db25e34b0152929cc99bbeb076ee6c30"/>
    <w:p>
      <w:pPr>
        <w:pStyle w:val="Heading3"/>
      </w:pPr>
      <w:r>
        <w:t xml:space="preserve">3.2 The Dual Role: Civil Policing vs. Internal Security</w:t>
      </w:r>
    </w:p>
    <w:p>
      <w:pPr>
        <w:pStyle w:val="FirstParagraph"/>
      </w:pPr>
      <w:r>
        <w:t xml:space="preserve">A critical issue in</w:t>
      </w:r>
      <w:r>
        <w:t xml:space="preserve"> </w:t>
      </w:r>
      <w:r>
        <w:rPr>
          <w:bCs/>
          <w:b/>
        </w:rPr>
        <w:t xml:space="preserve">Sudan Khartoum</w:t>
      </w:r>
      <w:r>
        <w:t xml:space="preserve">s policing structure is the blurring of lines between civilian police and internal security forces (such as the Rapid Support Forces or intelligence services). While a traditional</w:t>
      </w:r>
      <w:r>
        <w:t xml:space="preserve"> </w:t>
      </w:r>
      <w:r>
        <w:rPr>
          <w:bCs/>
          <w:b/>
        </w:rPr>
        <w:t xml:space="preserve">Police Officer</w:t>
      </w:r>
      <w:r>
        <w:t xml:space="preserve"> </w:t>
      </w:r>
      <w:r>
        <w:t xml:space="preserve">should focus on crime prevention, traffic control, and community engagement, they are often deployed to manage large-scale political demonstrations. This dual role places an enormous psychological burden on the individual</w:t>
      </w:r>
      <w:r>
        <w:t xml:space="preserve"> </w:t>
      </w:r>
      <w:r>
        <w:rPr>
          <w:bCs/>
          <w:b/>
        </w:rPr>
        <w:t xml:space="preserve">Police Officer</w:t>
      </w:r>
      <w:r>
        <w:t xml:space="preserve">, who may be forced to choose between duty and personal safety or moral conviction.</w:t>
      </w:r>
    </w:p>
    <w:bookmarkEnd w:id="24"/>
    <w:bookmarkStart w:id="25" w:name="community-relations-and-trust-deficit"/>
    <w:p>
      <w:pPr>
        <w:pStyle w:val="Heading3"/>
      </w:pPr>
      <w:r>
        <w:t xml:space="preserve">3.3 Community Relations and Trust Deficit</w:t>
      </w:r>
    </w:p>
    <w:p>
      <w:pPr>
        <w:pStyle w:val="FirstParagraph"/>
      </w:pPr>
      <w:r>
        <w:t xml:space="preserve">In neighborhoods across</w:t>
      </w:r>
      <w:r>
        <w:t xml:space="preserve"> </w:t>
      </w:r>
      <w:r>
        <w:rPr>
          <w:bCs/>
          <w:b/>
        </w:rPr>
        <w:t xml:space="preserve">Sudan Khartoum</w:t>
      </w:r>
      <w:r>
        <w:t xml:space="preserve">, community policing initiatives are often viewed with skepticism. Citizens frequently report incidents of bribery, harassment, or arbitrary detention involving police personnel. For the modernization of policing in</w:t>
      </w:r>
      <w:r>
        <w:t xml:space="preserve"> </w:t>
      </w:r>
      <w:r>
        <w:rPr>
          <w:bCs/>
          <w:b/>
        </w:rPr>
        <w:t xml:space="preserve">Sudan Khartoum</w:t>
      </w:r>
      <w:r>
        <w:t xml:space="preserve">to succeed, there must be a concerted effort to rehabilitate the image of the</w:t>
      </w:r>
      <w:r>
        <w:t xml:space="preserve"> </w:t>
      </w:r>
      <w:r>
        <w:rPr>
          <w:bCs/>
          <w:b/>
        </w:rPr>
        <w:t xml:space="preserve">Police Officer</w:t>
      </w:r>
      <w:r>
        <w:t xml:space="preserve">. This involves strict accountability mechanisms and transparent disciplinary procedures.</w:t>
      </w:r>
    </w:p>
    <w:bookmarkEnd w:id="25"/>
    <w:bookmarkEnd w:id="26"/>
    <w:bookmarkStart w:id="27" w:name="X5a5bba6dfa155ddf4ae946c58e9b2d209b6d42a"/>
    <w:p>
      <w:pPr>
        <w:pStyle w:val="Heading2"/>
      </w:pPr>
      <w:r>
        <w:t xml:space="preserve">4. The Socio-Cultural Role of Policing in Sudan Khartoum</w:t>
      </w:r>
    </w:p>
    <w:p>
      <w:pPr>
        <w:pStyle w:val="FirstParagraph"/>
      </w:pPr>
      <w:r>
        <w:t xml:space="preserve">Beyond crime statistics, the</w:t>
      </w:r>
      <w:r>
        <w:t xml:space="preserve"> </w:t>
      </w:r>
      <w:r>
        <w:rPr>
          <w:bCs/>
          <w:b/>
        </w:rPr>
        <w:t xml:space="preserve">Police OfficerSudan KhartoumPolice Officer</w:t>
      </w:r>
      <w:r>
        <w:t xml:space="preserve">in Khartoum is expected to possess high levels of emotional intelligence and conflict resolution skills.</w:t>
      </w:r>
    </w:p>
    <w:p>
      <w:pPr>
        <w:pStyle w:val="BodyText"/>
      </w:pPr>
      <w:r>
        <w:t xml:space="preserve">Sudan Khartoum. Female</w:t>
      </w:r>
    </w:p>
    <w:p>
      <w:pPr>
        <w:pStyle w:val="BodyText"/>
      </w:pPr>
      <w:r>
        <w:t xml:space="preserve">Police Officers are essential for addressing gender-based violence and ensuring the safety of women in public spaces. Their presence helps to humanize the police force and provides a necessary perspective in cases involving female victims, thereby enhancing the inclusivity of law enforcement in</w:t>
      </w:r>
      <w:r>
        <w:t xml:space="preserve"> </w:t>
      </w:r>
      <w:r>
        <w:rPr>
          <w:bCs/>
          <w:b/>
        </w:rPr>
        <w:t xml:space="preserve">Sudan Khartoum</w:t>
      </w:r>
      <w:r>
        <w:t xml:space="preserve">.</w:t>
      </w:r>
    </w:p>
    <w:bookmarkEnd w:id="27"/>
    <w:bookmarkStart w:id="28" w:name="recommendations-for-reform"/>
    <w:p>
      <w:pPr>
        <w:pStyle w:val="Heading2"/>
      </w:pPr>
      <w:r>
        <w:t xml:space="preserve">5. Recommendations for Reform</w:t>
      </w:r>
    </w:p>
    <w:p>
      <w:pPr>
        <w:pStyle w:val="FirstParagraph"/>
      </w:pPr>
      <w:r>
        <w:t xml:space="preserve">To address the challenges faced by the</w:t>
      </w:r>
      <w:r>
        <w:t xml:space="preserve"> </w:t>
      </w:r>
      <w:r>
        <w:rPr>
          <w:bCs/>
          <w:b/>
        </w:rPr>
        <w:t xml:space="preserve">Police OfficerSudan Khartoum</w:t>
      </w:r>
      <w:r>
        <w:t xml:space="preserve">, several strategic recommendations are proposed:</w:t>
      </w:r>
    </w:p>
    <w:p>
      <w:pPr>
        <w:numPr>
          <w:ilvl w:val="0"/>
          <w:numId w:val="1001"/>
        </w:numPr>
        <w:pStyle w:val="Compact"/>
      </w:pPr>
      <w:r>
        <w:rPr>
          <w:bCs/>
          <w:b/>
        </w:rPr>
        <w:t xml:space="preserve">Demilitarization of Civil Policing:</w:t>
      </w:r>
      <w:r>
        <w:t xml:space="preserve"> </w:t>
      </w:r>
      <w:r>
        <w:t xml:space="preserve">Distinct separation between military-style units and civilian police to restore public trust.</w:t>
      </w:r>
    </w:p>
    <w:p>
      <w:pPr>
        <w:numPr>
          <w:ilvl w:val="0"/>
          <w:numId w:val="1001"/>
        </w:numPr>
        <w:pStyle w:val="Compact"/>
      </w:pPr>
      <w:r>
        <w:rPr>
          <w:bCs/>
          <w:b/>
        </w:rPr>
        <w:t xml:space="preserve">Community-Centric Training:</w:t>
      </w:r>
      <w:r>
        <w:t xml:space="preserve"> </w:t>
      </w:r>
      <w:r>
        <w:t xml:space="preserve">Curriculum updates for police academies in</w:t>
      </w:r>
      <w:r>
        <w:t xml:space="preserve"> </w:t>
      </w:r>
      <w:r>
        <w:rPr>
          <w:bCs/>
          <w:b/>
        </w:rPr>
        <w:t xml:space="preserve">Sudan Khartoum</w:t>
      </w:r>
    </w:p>
    <w:p>
      <w:pPr>
        <w:numPr>
          <w:ilvl w:val="0"/>
          <w:numId w:val="1001"/>
        </w:numPr>
        <w:pStyle w:val="Compact"/>
      </w:pPr>
      <w:r>
        <w:rPr>
          <w:bCs/>
          <w:b/>
        </w:rPr>
        <w:t xml:space="preserve">Infrastructure Investment:</w:t>
      </w:r>
      <w:r>
        <w:t xml:space="preserve"> </w:t>
      </w:r>
      <w:r>
        <w:t xml:space="preserve">Increased government allocation for police technology and welfare to reduce corruption incentives.</w:t>
      </w:r>
    </w:p>
    <w:p>
      <w:pPr>
        <w:numPr>
          <w:ilvl w:val="0"/>
          <w:numId w:val="1001"/>
        </w:numPr>
        <w:pStyle w:val="Compact"/>
      </w:pPr>
      <w:r>
        <w:rPr>
          <w:bCs/>
          <w:b/>
        </w:rPr>
        <w:t xml:space="preserve">Inclusivity Policies:Police Officer</w:t>
      </w:r>
      <w:r>
        <w:t xml:space="preserve">Sudan Khartoum</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Police OfficerSudan Khartoum</w:t>
      </w:r>
      <w:r>
        <w:rPr>
          <w:bCs/>
          <w:b/>
        </w:rPr>
        <w:t xml:space="preserve"> </w:t>
      </w:r>
      <w:r>
        <w:rPr>
          <w:bCs/>
          <w:b/>
        </w:rPr>
        <w:t xml:space="preserve">Sudan Khartoum</w:t>
      </w:r>
      <w:r>
        <w:t xml:space="preserve">cannot be imposed from above; it must evolve through genuine engagement with the communities served. The future stability of the capital depends heavily on its ability to redefine what it means to be a</w:t>
      </w:r>
      <w:r>
        <w:t xml:space="preserve"> </w:t>
      </w:r>
      <w:r>
        <w:rPr>
          <w:bCs/>
          <w:b/>
        </w:rPr>
        <w:t xml:space="preserve">Police OfficerSudan Khartoum</w:t>
      </w:r>
      <w:r>
        <w:t xml:space="preserve">navigates its complex political landscape, the professionalization and ethical grounding of its police force remain one of the most critical indicators of democratic progress.</w:t>
      </w:r>
    </w:p>
    <w:bookmarkEnd w:id="29"/>
    <w:bookmarkStart w:id="30" w:name="references"/>
    <w:p>
      <w:pPr>
        <w:pStyle w:val="Heading2"/>
      </w:pPr>
      <w:r>
        <w:t xml:space="preserve">References</w:t>
      </w:r>
    </w:p>
    <w:p>
      <w:pPr>
        <w:numPr>
          <w:ilvl w:val="0"/>
          <w:numId w:val="1002"/>
        </w:numPr>
        <w:pStyle w:val="Compact"/>
      </w:pPr>
      <w:r>
        <w:t xml:space="preserve">Hewitt, M. (2018). *Policing in Sudan: Historical Contexts and Modern Challenges*. Journal of African Security Studies.</w:t>
      </w:r>
    </w:p>
    <w:p>
      <w:pPr>
        <w:numPr>
          <w:ilvl w:val="0"/>
          <w:numId w:val="1002"/>
        </w:numPr>
        <w:pStyle w:val="Compact"/>
      </w:pPr>
      <w:r>
        <w:t xml:space="preserve">Khartoum Municipality Reports. (2019-2023). *Urban Safety and Crime Statistics*. Government of Sudan Khartoum.</w:t>
      </w:r>
    </w:p>
    <w:p>
      <w:pPr>
        <w:numPr>
          <w:ilvl w:val="0"/>
          <w:numId w:val="1002"/>
        </w:numPr>
        <w:pStyle w:val="Compact"/>
      </w:pPr>
      <w:r>
        <w:t xml:space="preserve">Human Rights Watch. (2015). *"We Will Crush You Like Flies": Torture and Ill-Treatment by State Security Forces in Sudan.</w:t>
      </w:r>
    </w:p>
    <w:p>
      <w:pPr>
        <w:numPr>
          <w:ilvl w:val="0"/>
          <w:numId w:val="1002"/>
        </w:numPr>
        <w:pStyle w:val="Compact"/>
      </w:pPr>
      <w:r>
        <w:t xml:space="preserve">Sudan Police Service Internal Documents. (2021). *Operational Guidelines for Public Order Maintenance.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Sudan Khartoum: A Research Paper</dc:title>
  <dc:creator/>
  <dc:language>en</dc:language>
  <cp:keywords/>
  <dcterms:created xsi:type="dcterms:W3CDTF">2026-07-29T17:01:20Z</dcterms:created>
  <dcterms:modified xsi:type="dcterms:W3CDTF">2026-07-29T17:01:20Z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