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China</w:t>
      </w:r>
      <w:r>
        <w:t xml:space="preserve"> </w:t>
      </w:r>
      <w:r>
        <w:t xml:space="preserve">Shanghai</w:t>
      </w:r>
    </w:p>
    <w:bookmarkStart w:id="31" w:name="X18a0293920a81ae3084287cf7bfff1f105e79dc"/>
    <w:p>
      <w:pPr>
        <w:pStyle w:val="Heading1"/>
      </w:pPr>
      <w:r>
        <w:t xml:space="preserve">The Role and Evolution of the Psychiatrist in China Shanghai</w:t>
      </w:r>
    </w:p>
    <w:p>
      <w:pPr>
        <w:pStyle w:val="FirstParagraph"/>
      </w:pPr>
      <w:r>
        <w:rPr>
          <w:bCs/>
          <w:b/>
        </w:rPr>
        <w:t xml:space="preserve">Abstract:</w:t>
      </w:r>
      <w:r>
        <w:br/>
      </w:r>
      <w:r>
        <w:t xml:space="preserve">This research paper examines the critical role of the psychiatrist within the rapidly evolving healthcare landscape of China Shanghai. As a global financial hub, Shanghai presents unique psychological stressors that necessitate a robust mental health infrastructure. This document explores the historical context, current challenges, cultural integration, and future directions for psychiatry in this specific metropolis. It highlights how the modern psychiatrist in China Shanghai is not only treating illness but also navigating the complex interplay between traditional Chinese values and Western medical practices to serve a high-pressure urban population.</w:t>
      </w:r>
    </w:p>
    <w:bookmarkStart w:id="20" w:name="introduction"/>
    <w:p>
      <w:pPr>
        <w:pStyle w:val="Heading2"/>
      </w:pPr>
      <w:r>
        <w:t xml:space="preserve">1. Introduction</w:t>
      </w:r>
    </w:p>
    <w:p>
      <w:pPr>
        <w:pStyle w:val="FirstParagraph"/>
      </w:pPr>
      <w:r>
        <w:t xml:space="preserve">In the 21st century, mental health has emerged as a paramount component of overall public health. Nowhere is this realization more urgent than in China Shanghai, one of the world’s most dynamic and densely populated cities. The city serves as a gateway for international business and cultural exchange, creating an environment characterized by both unprecedented economic opportunity and significant psychological pressure. Within this context, the</w:t>
      </w:r>
      <w:r>
        <w:t xml:space="preserve"> </w:t>
      </w:r>
      <w:r>
        <w:rPr>
          <w:bCs/>
          <w:b/>
        </w:rPr>
        <w:t xml:space="preserve">Psychiatrist</w:t>
      </w:r>
      <w:r>
        <w:t xml:space="preserve"> </w:t>
      </w:r>
      <w:r>
        <w:t xml:space="preserve">plays a pivotal role in maintaining social stability and individual well-being.</w:t>
      </w:r>
    </w:p>
    <w:p>
      <w:pPr>
        <w:pStyle w:val="BodyText"/>
      </w:pPr>
      <w:r>
        <w:t xml:space="preserve">This paper argues that the practice of psychiatry in China Shanghai is undergoing a profound transformation. It is shifting from a purely biomedical model focused on severe mental disorders to a holistic approach that addresses stress, anxiety, and mood disorders prevalent among urban professionals. Understanding the specific nuances of working as a psychiatrist in China Shanghai requires an appreciation of local cultural heritage, the pace of modernization, and the structural reforms within the Chinese healthcare system.</w:t>
      </w:r>
    </w:p>
    <w:bookmarkEnd w:id="20"/>
    <w:bookmarkStart w:id="21" w:name="historical-context-and-modernization"/>
    <w:p>
      <w:pPr>
        <w:pStyle w:val="Heading2"/>
      </w:pPr>
      <w:r>
        <w:t xml:space="preserve">2. Historical Context and Modernization</w:t>
      </w:r>
    </w:p>
    <w:p>
      <w:pPr>
        <w:pStyle w:val="FirstParagraph"/>
      </w:pPr>
      <w:r>
        <w:t xml:space="preserve">The history of mental health care in China has been marked by significant fluctuations. Historically, conditions now classified as psychiatric disorders were often stigmatized or attributed to spiritual imbalances within Traditional Chinese Medicine (TCM) frameworks. However, since the economic reforms initiated in the late 1970s and continuing through the rapid urbanization of cities like Shanghai, there has been a concerted effort to integrate modern Western psychiatric science.</w:t>
      </w:r>
    </w:p>
    <w:p>
      <w:pPr>
        <w:pStyle w:val="BodyText"/>
      </w:pPr>
      <w:r>
        <w:t xml:space="preserve">In China Shanghai specifically, this modernization accelerated during its transformation into an international financial center. The establishment of specialized mental health centers, such as the Shanghai Mental Health Center (SMHC), marked a milestone in providing professional psychiatric care. These institutions have evolved from large-scale public hospitals to comprehensive centers that offer outpatient clinics, crisis intervention units, and research facilities. For the</w:t>
      </w:r>
      <w:r>
        <w:t xml:space="preserve"> </w:t>
      </w:r>
      <w:r>
        <w:rPr>
          <w:bCs/>
          <w:b/>
        </w:rPr>
        <w:t xml:space="preserve">Psychiatrist</w:t>
      </w:r>
      <w:r>
        <w:t xml:space="preserve">, this evolution means having access to advanced diagnostic tools and pharmacological treatments that were previously unavailable.</w:t>
      </w:r>
    </w:p>
    <w:bookmarkEnd w:id="21"/>
    <w:bookmarkStart w:id="24" w:name="Xfd883e1c8a52df25901c720d3f6d756efe1dfab"/>
    <w:p>
      <w:pPr>
        <w:pStyle w:val="Heading2"/>
      </w:pPr>
      <w:r>
        <w:t xml:space="preserve">3. The Unique Demographic Challenges in China Shanghai</w:t>
      </w:r>
    </w:p>
    <w:p>
      <w:pPr>
        <w:pStyle w:val="FirstParagraph"/>
      </w:pPr>
      <w:r>
        <w:t xml:space="preserve">The population of China Shanghai is diverse, encompassing long-term residents, internal migrants from other provinces, and a growing expatriate community. Each group faces distinct psychological pressures.</w:t>
      </w:r>
    </w:p>
    <w:bookmarkStart w:id="22" w:name="Xd1db39c629b30bb7eb3564fca09d137dbfb3294"/>
    <w:p>
      <w:pPr>
        <w:pStyle w:val="Heading3"/>
      </w:pPr>
      <w:r>
        <w:t xml:space="preserve">3.1 Urban Professionals and Academic Pressure</w:t>
      </w:r>
    </w:p>
    <w:p>
      <w:pPr>
        <w:pStyle w:val="FirstParagraph"/>
      </w:pPr>
      <w:r>
        <w:t xml:space="preserve">A significant portion of patients treated by a psychiatrist in China Shanghai are urban professionals working in finance, technology, and trade sectors. The "996" work culture (working from 9 am to 9 pm, six days a week) is prevalent in many industries within the city. This intense competition leads to high rates of burnout, anxiety disorders, and depression. Furthermore, the academic pressure on students in Shanghai is immense, contributing to rising rates of depressive symptoms among adolescents and young adults. The psychiatrist must therefore be adept at distinguishing between normal stress responses and clinical pathology.</w:t>
      </w:r>
    </w:p>
    <w:bookmarkEnd w:id="22"/>
    <w:bookmarkStart w:id="23" w:name="the-aging-population"/>
    <w:p>
      <w:pPr>
        <w:pStyle w:val="Heading3"/>
      </w:pPr>
      <w:r>
        <w:t xml:space="preserve">3.2 The Aging Population</w:t>
      </w:r>
    </w:p>
    <w:p>
      <w:pPr>
        <w:pStyle w:val="FirstParagraph"/>
      </w:pPr>
      <w:r>
        <w:t xml:space="preserve">Shanghai has one of the fastest-aging populations in the world. Elderly individuals in China Shanghai often face isolation, particularly if their children have moved abroad or to other parts of China for work. Geriatric psychiatry is thus a growing specialty within the city, requiring psychiatrists to manage dementia, late-life depression, and cognitive decline while considering polypharmacy issues common in older adults.</w:t>
      </w:r>
    </w:p>
    <w:bookmarkEnd w:id="23"/>
    <w:bookmarkEnd w:id="24"/>
    <w:bookmarkStart w:id="25" w:name="Xc5061d2dd8b9532af75bc515ef9297396cd697a"/>
    <w:p>
      <w:pPr>
        <w:pStyle w:val="Heading2"/>
      </w:pPr>
      <w:r>
        <w:t xml:space="preserve">4. Cultural Integration: Bridging TCM and Western Psychiatry</w:t>
      </w:r>
    </w:p>
    <w:p>
      <w:pPr>
        <w:pStyle w:val="FirstParagraph"/>
      </w:pPr>
      <w:r>
        <w:t xml:space="preserve">A defining characteristic of the psychiatrist practicing in China Shanghai is the necessity to navigate a dual medical system. While Western psychoanalysis and psychopharmacology are standard, Traditional Chinese Medicine (TCM) remains deeply ingrained in the cultural consciousness of patients.</w:t>
      </w:r>
    </w:p>
    <w:p>
      <w:pPr>
        <w:pStyle w:val="BodyText"/>
      </w:pPr>
      <w:r>
        <w:t xml:space="preserve">Patients often seek treatment from both TCM practitioners and psychiatrists simultaneously. For instance, a patient might take antidepressants prescribed by a psychiatrist while also engaging in acupuncture or herbal therapy to address "Qi" imbalances believed to underlie their mood disorder. The modern psychiatrist in China Shanghai cannot afford to dismiss these traditional beliefs; rather, they must adopt an integrative approach. This cultural competence is essential for building trust (rapport) with patients who may initially view mental health issues through a somatic lens rather than a psychological one.</w:t>
      </w:r>
    </w:p>
    <w:bookmarkEnd w:id="25"/>
    <w:bookmarkStart w:id="26" w:name="stigma-and-the-fight-for-acceptance"/>
    <w:p>
      <w:pPr>
        <w:pStyle w:val="Heading2"/>
      </w:pPr>
      <w:r>
        <w:t xml:space="preserve">5. Stigma and the Fight for Acceptance</w:t>
      </w:r>
    </w:p>
    <w:p>
      <w:pPr>
        <w:pStyle w:val="FirstParagraph"/>
      </w:pPr>
      <w:r>
        <w:t xml:space="preserve">Despite advancements, stigma surrounding mental illness remains a significant barrier to care in China Shanghai. There is often a fear that labeling oneself with "mental illness" could impact employment prospects or marriageability. This societal pressure means that many individuals seek help only when symptoms become severe.</w:t>
      </w:r>
    </w:p>
    <w:p>
      <w:pPr>
        <w:pStyle w:val="BodyText"/>
      </w:pPr>
      <w:r>
        <w:t xml:space="preserve">To combat this, psychiatric institutions in the city have begun launching public health campaigns and utilizing digital platforms to provide psychoeducation. Psychiatrists are increasingly involved in corporate wellness programs and school counseling initiatives, aiming to destigmatize mental health care before a crisis occurs. The role of the psychiatrist is expanding from that of a clinician treating pathology to an educator promoting psychological resilience.</w:t>
      </w:r>
    </w:p>
    <w:bookmarkEnd w:id="26"/>
    <w:bookmarkStart w:id="27" w:name="Xe26509a7c945403150f7e8a02796a971c82db52"/>
    <w:p>
      <w:pPr>
        <w:pStyle w:val="Heading2"/>
      </w:pPr>
      <w:r>
        <w:t xml:space="preserve">6. Technological Innovation and Digital Psychiatry</w:t>
      </w:r>
    </w:p>
    <w:p>
      <w:pPr>
        <w:pStyle w:val="FirstParagraph"/>
      </w:pPr>
      <w:r>
        <w:t xml:space="preserve">China Shanghai is a global leader in technology adoption, and this extends to healthcare. The use of Artificial Intelligence (AI) in diagnostics, telemedicine platforms for remote consultations, and mobile health apps for mood tracking are becoming standard tools for the psychiatrist.</w:t>
      </w:r>
    </w:p>
    <w:p>
      <w:pPr>
        <w:pStyle w:val="BodyText"/>
      </w:pPr>
      <w:r>
        <w:t xml:space="preserve">Digital psychiatry allows for greater accessibility. For busy professionals in Shanghai who cannot take time off work during standard hospital hours, online psychiatric consultations provide a vital lifeline. However, this shift also presents ethical challenges regarding data privacy and the maintenance of the therapeutic alliance through a screen. Psychiatrists must remain vigilant in adapting their communication skills to virtual environments while ensuring that diagnosis remains accurate without physical examination.</w:t>
      </w:r>
    </w:p>
    <w:bookmarkEnd w:id="27"/>
    <w:bookmarkStart w:id="28" w:name="X0adf7dfdee69e63d67fa458adf82255bb74481c"/>
    <w:p>
      <w:pPr>
        <w:pStyle w:val="Heading2"/>
      </w:pPr>
      <w:r>
        <w:t xml:space="preserve">7. Future Directions and Policy Implications</w:t>
      </w:r>
    </w:p>
    <w:p>
      <w:pPr>
        <w:pStyle w:val="FirstParagraph"/>
      </w:pPr>
      <w:r>
        <w:t xml:space="preserve">The future of psychiatry in China Shanghai relies heavily on policy support and educational reform. The Chinese government’s "Healthy China 2030" plan emphasizes mental health, allocating more resources to psychiatric services. However, there is still a shortage of qualified psychiatrists relative to the population size.</w:t>
      </w:r>
    </w:p>
    <w:p>
      <w:pPr>
        <w:pStyle w:val="BodyText"/>
      </w:pPr>
      <w:r>
        <w:t xml:space="preserve">To address this, medical education in Shanghai must prioritize psychiatric training. Furthermore, interdisciplinary collaboration is key. Psychiatrists need to work closely with social workers, community leaders, and TCM practitioners to create a seamless care network. Insurance coverage for psychotherapy is expanding but remains limited compared to pharmaceutical treatment; policy adjustments are needed to make talk therapy more accessible.</w:t>
      </w:r>
    </w:p>
    <w:bookmarkEnd w:id="28"/>
    <w:bookmarkStart w:id="30" w:name="conclusion"/>
    <w:p>
      <w:pPr>
        <w:pStyle w:val="Heading2"/>
      </w:pPr>
      <w:r>
        <w:t xml:space="preserve">8. Conclusion</w:t>
      </w:r>
    </w:p>
    <w:p>
      <w:pPr>
        <w:pStyle w:val="FirstParagraph"/>
      </w:pPr>
      <w:r>
        <w:t xml:space="preserve">In conclusion, the psychiatrist in China Shanghai operates at the intersection of tradition and modernity, facing a unique set of demographic and cultural challenges. As the city continues to grow economically, its residents face increasing psychological stressors that require sophisticated mental health interventions. The effective psychiatrist is not only skilled in Western diagnostic criteria but also culturally sensitive to Chinese traditions and aware of the social stigmas prevalent in society.</w:t>
      </w:r>
    </w:p>
    <w:p>
      <w:pPr>
        <w:pStyle w:val="BodyText"/>
      </w:pPr>
      <w:r>
        <w:t xml:space="preserve">By embracing technological innovations, integrating traditional practices where appropriate, and advocating for reduced stigma, psychiatrists in China Shanghai are playing a crucial role in ensuring the mental well-being of one of the world’s most important global cities. The evolution of this specialty is ongoing, promising a future where mental health care is as accessible and respected as physical healthcare.</w:t>
      </w:r>
    </w:p>
    <w:bookmarkStart w:id="29" w:name="references"/>
    <w:p>
      <w:pPr>
        <w:pStyle w:val="Heading3"/>
      </w:pPr>
      <w:r>
        <w:t xml:space="preserve">References</w:t>
      </w:r>
    </w:p>
    <w:p>
      <w:pPr>
        <w:numPr>
          <w:ilvl w:val="0"/>
          <w:numId w:val="1001"/>
        </w:numPr>
        <w:pStyle w:val="Compact"/>
      </w:pPr>
      <w:r>
        <w:t xml:space="preserve">[1] World Health Organization. (2022). Mental Health Atlas: China Country Profile.</w:t>
      </w:r>
    </w:p>
    <w:p>
      <w:pPr>
        <w:numPr>
          <w:ilvl w:val="0"/>
          <w:numId w:val="1001"/>
        </w:numPr>
        <w:pStyle w:val="Compact"/>
      </w:pPr>
      <w:r>
        <w:t xml:space="preserve">[2] Shanghai Mental Health Center Annual Report. (2023). Clinical Statistics and Service Expansion.</w:t>
      </w:r>
    </w:p>
    <w:p>
      <w:pPr>
        <w:numPr>
          <w:ilvl w:val="0"/>
          <w:numId w:val="1001"/>
        </w:numPr>
        <w:pStyle w:val="Compact"/>
      </w:pPr>
      <w:r>
        <w:t xml:space="preserve">[3] Chen, L., &amp; Wang, Y. (2019). "The Impact of Urbanization on Mental Health in Eastern China." Journal of Asian Psychiatry.</w:t>
      </w:r>
    </w:p>
    <w:p>
      <w:pPr>
        <w:numPr>
          <w:ilvl w:val="0"/>
          <w:numId w:val="1001"/>
        </w:numPr>
        <w:pStyle w:val="Compact"/>
      </w:pPr>
      <w:r>
        <w:t xml:space="preserve">[4] Ministry of Health of the People's Republic of China. (2015). "Guidelines for the Development of Psychiatric Services in Urban Centers."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Psychiatrist in China Shanghai</dc:title>
  <dc:creator/>
  <dc:language>en</dc:language>
  <cp:keywords/>
  <dcterms:created xsi:type="dcterms:W3CDTF">2026-07-29T16:24:31Z</dcterms:created>
  <dcterms:modified xsi:type="dcterms:W3CDTF">2026-07-29T16:24:31Z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