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6fca1404c49672b62e3ad0ea3cb44daae5f465e"/>
    <w:p>
      <w:pPr>
        <w:pStyle w:val="Heading1"/>
      </w:pPr>
      <w:r>
        <w:t xml:space="preserve">The Role and Evolution of the Psychologist in Egypt, Cairo</w:t>
      </w:r>
    </w:p>
    <w:p>
      <w:pPr>
        <w:pStyle w:val="FirstParagraph"/>
      </w:pPr>
      <w:r>
        <w:rPr>
          <w:bCs/>
          <w:b/>
        </w:rPr>
        <w:t xml:space="preserve">Date:</w:t>
      </w:r>
      <w:r>
        <w:t xml:space="preserve"> </w:t>
      </w:r>
      <w:r>
        <w:t xml:space="preserve">October 26, 2023</w:t>
      </w:r>
      <w:r>
        <w:br/>
      </w:r>
      <w:r>
        <w:rPr>
          <w:bCs/>
          <w:b/>
        </w:rPr>
        <w:t xml:space="preserve">Jurisdiction Focus:</w:t>
      </w:r>
      <w:r>
        <w:t xml:space="preserve">Cairo,Egypt</w:t>
      </w:r>
      <w:r>
        <w:br/>
      </w:r>
      <w:r>
        <w:rPr>
          <w:bCs/>
          <w:b/>
        </w:rPr>
        <w:t xml:space="preserve">Type of Document:</w:t>
      </w:r>
    </w:p>
    <w:bookmarkStart w:id="20" w:name="abstract"/>
    <w:p>
      <w:pPr>
        <w:pStyle w:val="Heading3"/>
      </w:pPr>
      <w:r>
        <w:t xml:space="preserve">Abstract</w:t>
      </w:r>
    </w:p>
    <w:p>
      <w:pPr>
        <w:pStyle w:val="FirstParagraph"/>
      </w:pPr>
      <w:r>
        <w:t xml:space="preserve">This research paper examines the critical role of the psychologist within the unique socio-cultural context of Cairo, Egypt. It explores historical developments, current challenges such as stigma and access to care, and the evolving landscape of mental health services in one of Africa’s most densely populated cities. The study highlights how psychologists navigate traditional values while implementing modern therapeutic interventions.</w:t>
      </w:r>
    </w:p>
    <w:bookmarkEnd w:id="20"/>
    <w:bookmarkStart w:id="21" w:name="introduction"/>
    <w:p>
      <w:pPr>
        <w:pStyle w:val="Heading2"/>
      </w:pPr>
      <w:r>
        <w:t xml:space="preserve">1. Introduction</w:t>
      </w:r>
    </w:p>
    <w:p>
      <w:pPr>
        <w:pStyle w:val="FirstParagraph"/>
      </w:pPr>
      <w:r>
        <w:t xml:space="preserve">In the bustling metropolis of Cairo, Egypt, where ancient history meets modern urbanization,the psychological well-being of citizens is an increasingly vital public health concern.As a megacity with a population exceeding 20 million,Cairo presents unique stressors including traffic congestion,social inequality,and rapid societal change.Within this complex environment,the psychologist serves not merely as a clinician but as a cultural mediator and community stabilizer. This paper aims to analyze the professional standing of the psychologist in Egypt Cairo, addressing how mental health professionals adapt their practices to meet local needs while adhering to international ethical standards.</w:t>
      </w:r>
    </w:p>
    <w:bookmarkEnd w:id="21"/>
    <w:bookmarkStart w:id="22" w:name="Xe8c19133c68b33fbab3cc0ee2d1f9be881e413c"/>
    <w:p>
      <w:pPr>
        <w:pStyle w:val="Heading2"/>
      </w:pPr>
      <w:r>
        <w:t xml:space="preserve">2. Historical Context of Mental Health in Cairo</w:t>
      </w:r>
    </w:p>
    <w:p>
      <w:pPr>
        <w:pStyle w:val="FirstParagraph"/>
      </w:pPr>
      <w:r>
        <w:t xml:space="preserve">The integration of psychology into the healthcare system in Egypt has been a gradual process. Historically, mental health issues were often stigmatized or attributed to supernatural causes, leading many residents of Cairo to seek help from religious leaders rather than medical professionals. However, over the past few decades,the Egyptian government and various non-governmental organizations have worked tirelessly to destigmatize mental health care.</w:t>
      </w:r>
    </w:p>
    <w:p>
      <w:pPr>
        <w:pStyle w:val="BodyText"/>
      </w:pPr>
      <w:r>
        <w:t xml:space="preserve">The establishment of psychology departments at major universities in Cairo,such as Ain Shams University and Cairo University,has played a pivotal role in training local psychologists. These institutions have produced a generation of professionals who are trained both in Western psychological theories and deeply rooted in Egyptian cultural norms. This dual competency is essential for the modern psychologist practicing in Egypt Cairo,to ensure that therapeutic interventions are culturally sensitive and effective.</w:t>
      </w:r>
    </w:p>
    <w:bookmarkEnd w:id="22"/>
    <w:bookmarkStart w:id="23" w:name="X4930bd69a66beaa459911f8eefd9d41066a2a8e"/>
    <w:p>
      <w:pPr>
        <w:pStyle w:val="Heading2"/>
      </w:pPr>
      <w:r>
        <w:t xml:space="preserve">3. The Modern Psychologist: Roles and Responsibilities</w:t>
      </w:r>
    </w:p>
    <w:p>
      <w:pPr>
        <w:pStyle w:val="FirstParagraph"/>
      </w:pPr>
      <w:r>
        <w:t xml:space="preserve">In contemporary Cairo,the psychologist performs a multifaceted role. Primarily,they provide clinical assessment and treatment for conditions such as depression,anxiety,and post-traumatic stress disorder (PTSD). Given the political and social volatility that has affected Egypt in recent years,the prevalence of PTSD among certain demographics has necessitated specialized trauma-informed care.</w:t>
      </w:r>
    </w:p>
    <w:p>
      <w:pPr>
        <w:pStyle w:val="BodyText"/>
      </w:pPr>
      <w:r>
        <w:t xml:space="preserve">Beyond individual therapy,closely involved psychologists in Cairo often engage in community outreach programs. They work within schools,corporations,and hospitals to promote mental hygiene and early intervention. For instance,school psychologists are increasingly being integrated into the educational system to identify learning disabilities and emotional behavioral issues in children at an early stage.This proactive approach is crucial in a city like Cairo where large family sizes and overcrowded classrooms can sometimes overlook individual psychological needs.</w:t>
      </w:r>
    </w:p>
    <w:bookmarkEnd w:id="23"/>
    <w:bookmarkStart w:id="24" w:name="cultural-considerations-and-stigma"/>
    <w:p>
      <w:pPr>
        <w:pStyle w:val="Heading2"/>
      </w:pPr>
      <w:r>
        <w:t xml:space="preserve">4. Cultural Considerations and Stigma</w:t>
      </w:r>
    </w:p>
    <w:p>
      <w:pPr>
        <w:pStyle w:val="FirstParagraph"/>
      </w:pPr>
      <w:r>
        <w:t xml:space="preserve">A significant challenge for the psychologist working in Egypt Cairo is overcoming deep-seated stigma. In many traditional communities,mental illness is still viewed as a source of shame for the entire family.Therefore,the psychologist must often employ indirect approaches to engage clients,sometimes utilizing group therapy or family sessions to reduce individual pressure.</w:t>
      </w:r>
    </w:p>
    <w:p>
      <w:pPr>
        <w:pStyle w:val="BodyText"/>
      </w:pPr>
      <w:r>
        <w:t xml:space="preserve">Moreover,the concept of "face" and social reputation is paramount in Egyptian society. A skilled psychologist understands these nuances and creates a safe,confidential space that respects the client's social standing. They also frequently collaborate with general practitioners to normalize mental health discussions within broader healthcare settings,in an effort to gradually shift public perception.</w:t>
      </w:r>
    </w:p>
    <w:bookmarkEnd w:id="24"/>
    <w:bookmarkStart w:id="25" w:name="challenges-in-access-and-affordability"/>
    <w:p>
      <w:pPr>
        <w:pStyle w:val="Heading2"/>
      </w:pPr>
      <w:r>
        <w:t xml:space="preserve">5. Challenges in Access and Affordability</w:t>
      </w:r>
    </w:p>
    <w:p>
      <w:pPr>
        <w:pStyle w:val="FirstParagraph"/>
      </w:pPr>
      <w:r>
        <w:t xml:space="preserve">Despite growing awareness,access to quality psychological services in Cairo remains unequal. Private practices are often concentrated in affluent districts like Zamalek and Maadi,making them inaccessible to lower-income populations living on the outskirts of the city or in densely populated areas such as Shubra and Helwan.</w:t>
      </w:r>
    </w:p>
    <w:p>
      <w:pPr>
        <w:pStyle w:val="BodyText"/>
      </w:pPr>
      <w:r>
        <w:t xml:space="preserve">The cost of sessions can be prohibitive for the average Egyptian family.Furthermore,there is a shortage of psychologists who offer sliding-scale fees or work with insurance providers. This economic barrier forces many individuals to rely on informal support systems rather than professional help. Consequently,the psychologist faces the ethical dilemma of balancing financial sustainability with social responsibility to serve underserved populations.</w:t>
      </w:r>
    </w:p>
    <w:bookmarkEnd w:id="25"/>
    <w:bookmarkStart w:id="26" w:name="the-impact-of-digital-mental-health"/>
    <w:p>
      <w:pPr>
        <w:pStyle w:val="Heading2"/>
      </w:pPr>
      <w:r>
        <w:t xml:space="preserve">6. The Impact of Digital Mental Health</w:t>
      </w:r>
    </w:p>
    <w:p>
      <w:pPr>
        <w:pStyle w:val="FirstParagraph"/>
      </w:pPr>
      <w:r>
        <w:t xml:space="preserve">In response to these accessibility issues,the use of tele-psychology has surged in Cairo.Egyptians are tech-savvy,and platforms for online counseling have expanded rapidly,especially following global shifts toward remote services.This digital transformation allows psychologists to reach clients in rural governorates outside Cairo as well as those who prefer the privacy of home-based consultations. However,this transition also requires psychologists to adapt their techniques for virtual environments and ensure data privacy standards are met.</w:t>
      </w:r>
    </w:p>
    <w:bookmarkEnd w:id="26"/>
    <w:bookmarkStart w:id="27" w:name="future-directions-and-recommendations"/>
    <w:p>
      <w:pPr>
        <w:pStyle w:val="Heading2"/>
      </w:pPr>
      <w:r>
        <w:t xml:space="preserve">7. Future Directions and Recommendations</w:t>
      </w:r>
    </w:p>
    <w:p>
      <w:pPr>
        <w:pStyle w:val="FirstParagraph"/>
      </w:pPr>
      <w:r>
        <w:t xml:space="preserve">To strengthen the role of the psychologist in Egypt Cairo,various steps must be taken.Government policy should integrate mental health services into primary healthcare units,making them more accessible to the general public.Educational campaigns led by professional bodies can further reduce stigma by portraying mental health care as a routine aspect of well-being,similar to physical check-ups.</w:t>
      </w:r>
    </w:p>
    <w:p>
      <w:pPr>
        <w:pStyle w:val="BodyText"/>
      </w:pPr>
      <w:r>
        <w:t xml:space="preserve">Additionally,there is a need for more specialized training programs focusing on local stressors,such as urban migration pressures and economic instability. Collaborations between international organizations and local Egyptian universities can facilitate knowledge exchange and resource sharing. By investing in the infrastructure of mental health care,Cairo can become a regional hub for psychological excellence.</w:t>
      </w:r>
    </w:p>
    <w:bookmarkEnd w:id="27"/>
    <w:bookmarkStart w:id="28" w:name="conclusion"/>
    <w:p>
      <w:pPr>
        <w:pStyle w:val="Heading2"/>
      </w:pPr>
      <w:r>
        <w:t xml:space="preserve">8. Conclusion</w:t>
      </w:r>
    </w:p>
    <w:p>
      <w:pPr>
        <w:pStyle w:val="FirstParagraph"/>
      </w:pPr>
      <w:r>
        <w:t xml:space="preserve">The psychologist in Egypt Cairo stands at a critical juncture.Having evolved from a niche profession to an essential component of public health,they now possess the tools and training to address complex mental health needs.However,to fully realize their potential,systemic barriers regarding cost,stigma,and access must be dismantled. As Cairo continues to develop economically and socially,the demand for qualified psychologists will only increase. It is imperative that policymakers,educators,and healthcare providers work together to support this vital profession,fostering a society where mental health is prioritized and protected.</w:t>
      </w:r>
    </w:p>
    <w:p>
      <w:pPr>
        <w:pStyle w:val="BodyText"/>
      </w:pPr>
      <w:r>
        <w:t xml:space="preserve">Ultimately,the well-being of the psychologist in Egypt Cairo contributes directly to the social fabric of one of the world’s most historic cities.By bridging ancient cultural values with modern scientific understanding,psychologists provide hope,healing,and resilience to millions.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Egypt, Cairo: A Comprehensive Research Paper</dc:title>
  <dc:creator/>
  <dc:language>en</dc:language>
  <cp:keywords/>
  <dcterms:created xsi:type="dcterms:W3CDTF">2026-07-29T08:04:20Z</dcterms:created>
  <dcterms:modified xsi:type="dcterms:W3CDTF">2026-07-29T08:04:20Z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