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Role</w:t>
      </w:r>
      <w:r>
        <w:t xml:space="preserve"> </w:t>
      </w:r>
      <w:r>
        <w:t xml:space="preserve">in</w:t>
      </w:r>
      <w:r>
        <w:t xml:space="preserve"> </w:t>
      </w:r>
      <w:r>
        <w:t xml:space="preserve">the</w:t>
      </w:r>
      <w:r>
        <w:t xml:space="preserve"> </w:t>
      </w:r>
      <w:r>
        <w:t xml:space="preserve">Egyptian</w:t>
      </w:r>
      <w:r>
        <w:t xml:space="preserve"> </w:t>
      </w:r>
      <w:r>
        <w:t xml:space="preserve">Market:</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Cairo</w:t>
      </w:r>
    </w:p>
    <w:bookmarkStart w:id="26" w:name="Xcc3f99c73bc57ef7abb336f515cbd80db2db842"/>
    <w:p>
      <w:pPr>
        <w:pStyle w:val="Heading1"/>
      </w:pPr>
      <w:r>
        <w:t xml:space="preserve">Sales Executive Role in the Egyptian Market: A Strategic Analysis for Cairo</w:t>
      </w:r>
    </w:p>
    <w:p>
      <w:pPr>
        <w:pStyle w:val="FirstParagraph"/>
      </w:pPr>
      <w:r>
        <w:rPr>
          <w:bCs/>
          <w:b/>
        </w:rPr>
        <w:t xml:space="preserve">Abstract:</w:t>
      </w:r>
    </w:p>
    <w:p>
      <w:pPr>
        <w:pStyle w:val="BodyText"/>
      </w:pPr>
      <w:r>
        <w:t xml:space="preserve">This research paper examines the critical role of a Sales Executive within the dynamic business environment of Egypt, with a specific focus on Cairo. As one of Africa’s largest economies, Egypt presents unique challenges and opportunities for sales professionals. This document explores the cultural nuances, economic factors, and strategic approaches required for success in this region. By analyzing consumer behavior in Cairo and the shifting landscape of Egyptian commerce, we define the core competencies required for a high-performing Sales Executive. The findings suggest that relationship-building, cultural intelligence, and adaptability to digital transformation are paramount for sustainable growth in this market.</w:t>
      </w:r>
    </w:p>
    <w:bookmarkStart w:id="20" w:name="introduction"/>
    <w:p>
      <w:pPr>
        <w:pStyle w:val="Heading2"/>
      </w:pPr>
      <w:r>
        <w:t xml:space="preserve">1. Introduction</w:t>
      </w:r>
    </w:p>
    <w:p>
      <w:pPr>
        <w:pStyle w:val="FirstParagraph"/>
      </w:pPr>
      <w:r>
        <w:t xml:space="preserve">The role of a Sales Executive is universally recognized as the engine of corporate revenue generation. However, the execution of this role varies drastically depending on geographical and cultural contexts. In Egypt, particularly in its capital city Cairo, the business landscape is characterized by a blend of traditional commerce and rapid modernization. For an organization aiming to establish or expand its footprint in Egypt Cairo, understanding the specific demands placed on a Sales Executive is not merely beneficial; it is essential for survival.</w:t>
      </w:r>
    </w:p>
    <w:p>
      <w:pPr>
        <w:pStyle w:val="BodyText"/>
      </w:pPr>
      <w:r>
        <w:t xml:space="preserve">Cairo serves as the economic hub of Egypt, hosting headquarters for major multinational corporations and thriving local enterprises alike. The city’s dense population and strategic location at the crossroads of Africa, Asia, and Europe make it a critical node in global supply chains. Consequently, a Sales Executive operating in this region must navigate complex regulatory environments, diverse consumer bases, and intense competition. This paper aims to dissect the multifaceted responsibilities of a Sales Executive in Egypt Cairo, providing a comprehensive framework for recruitment, training, and performance evaluation.</w:t>
      </w:r>
    </w:p>
    <w:bookmarkEnd w:id="20"/>
    <w:bookmarkStart w:id="21" w:name="the-economic-context-why-cairo-matters"/>
    <w:p>
      <w:pPr>
        <w:pStyle w:val="Heading2"/>
      </w:pPr>
      <w:r>
        <w:t xml:space="preserve">2. The Economic Context: Why Cairo Matters</w:t>
      </w:r>
    </w:p>
    <w:p>
      <w:pPr>
        <w:pStyle w:val="FirstParagraph"/>
      </w:pPr>
      <w:r>
        <w:t xml:space="preserve">To understand the position of a Sales Executive in Egypt Cairo, one must first appreciate the economic gravity of the region. Egypt has undergone significant structural reforms in recent years, aiming to stabilize its currency and attract foreign direct investment (FDI). These reforms have created a more stable environment for businesses but have also introduced new pressures related to pricing sensitivity and value perception.</w:t>
      </w:r>
    </w:p>
    <w:p>
      <w:pPr>
        <w:pStyle w:val="BodyText"/>
      </w:pPr>
      <w:r>
        <w:t xml:space="preserve">Cairo, being the most populous city in Africa, offers a massive domestic market. The demographic dividend of Egypt is its greatest asset, with a young, tech-savvy population that is increasingly engaged in e-commerce and digital services. For a Sales Executive, this means that the traditional methods of B2B (Business to Business) and B2C (Business to Consumer) sales are evolving rapidly. The ability to pivot between face-to-face negotiations in historic districts like Zamalek or Maadi and digital outreach through platforms popular in Egypt is a key differentiator for successful executives.</w:t>
      </w:r>
    </w:p>
    <w:p>
      <w:pPr>
        <w:pStyle w:val="BodyText"/>
      </w:pPr>
      <w:r>
        <w:t xml:space="preserve">Furthermore, the construction and real estate sectors in Cairo continue to boom, driven by new administrative cities and infrastructure projects. This creates a specialized niche for Sales Executives who can navigate high-value contract negotiations with government entities and private developers. The interplay between public policy changes in Egypt and market demand requires a Sales Executive to be not just a seller, but also a strategic advisor who understands the macroeconomic implications of their deals.</w:t>
      </w:r>
    </w:p>
    <w:bookmarkEnd w:id="21"/>
    <w:bookmarkStart w:id="22" w:name="X2fc7c79ef911e0f56f820c6d876ccfd6faa61ae"/>
    <w:p>
      <w:pPr>
        <w:pStyle w:val="Heading2"/>
      </w:pPr>
      <w:r>
        <w:t xml:space="preserve">3. Cultural Nuances and Relationship Building</w:t>
      </w:r>
    </w:p>
    <w:p>
      <w:pPr>
        <w:pStyle w:val="FirstParagraph"/>
      </w:pPr>
      <w:r>
        <w:t xml:space="preserve">A critical aspect of the Sales Executive role in Egypt Cairo is the profound importance of personal relationships. In Egyptian business culture, trust is built over time through face-to-face interaction, hospitality, and mutual respect. Unlike some Western markets where transactions may be driven primarily by contract law and efficiency, doing business in Egypt often requires a deeper level of social engagement.</w:t>
      </w:r>
    </w:p>
    <w:p>
      <w:pPr>
        <w:pStyle w:val="BodyText"/>
      </w:pPr>
      <w:r>
        <w:t xml:space="preserve">A Sales Executive must demonstrate high emotional intelligence (EQ). This includes understanding the concept of "wasta" (connections/influence) not necessarily as corruption, but as the importance of networks and referrals. Building a robust network is part of the core competency for any Sales Executive targeting this region. Meetings are rarely purely transactional; they often involve discussions about family, health, and general well-being before business matters are addressed. Failing to invest time in these preliminary conversations can be perceived as rude or insincere, severely hindering sales efforts.</w:t>
      </w:r>
    </w:p>
    <w:p>
      <w:pPr>
        <w:pStyle w:val="BodyText"/>
      </w:pPr>
      <w:r>
        <w:t xml:space="preserve">Additionally, language plays a pivotal role. While English is widely spoken in the corporate sector of Cairo, fluency in Arabic provides a significant competitive advantage. A Sales Executive who can communicate respectfully and effectively in Arabic demonstrates commitment to the local market and fosters deeper connections with stakeholders. Even for expatriate executives, demonstrating an effort to learn basic phrases or understanding local etiquette is viewed positively by Egyptian counterparts.</w:t>
      </w:r>
    </w:p>
    <w:bookmarkEnd w:id="22"/>
    <w:bookmarkStart w:id="23" w:name="strategic-challenges-and-adaptability"/>
    <w:p>
      <w:pPr>
        <w:pStyle w:val="Heading2"/>
      </w:pPr>
      <w:r>
        <w:t xml:space="preserve">4. Strategic Challenges and Adaptability</w:t>
      </w:r>
    </w:p>
    <w:p>
      <w:pPr>
        <w:pStyle w:val="FirstParagraph"/>
      </w:pPr>
      <w:r>
        <w:t xml:space="preserve">The role of a Sales Executive in Egypt Cairo is fraught with specific challenges that require strategic adaptability. One major challenge is currency fluctuation. The volatility of the Egyptian Pound against the US Dollar can impact pricing strategies, profit margins, and contract values over long sales cycles. A competent Sales Executive must be financially literate enough to structure deals that mitigate exchange rate risks or negotiate terms that protect both parties from sudden market shifts.</w:t>
      </w:r>
    </w:p>
    <w:p>
      <w:pPr>
        <w:pStyle w:val="BodyText"/>
      </w:pPr>
      <w:r>
        <w:t xml:space="preserve">Another challenge is the competitive intensity. Cairo is a saturated market with numerous local competitors who understand the grassroots level of consumer behavior better than foreign entrants. A Sales Executive must conduct thorough market research to identify gaps in the market that local competitors may be overlooking. This often involves focusing on niche segments, such as premium services for expatriates or specialized industrial solutions for manufacturing hubs in Greater Cairo.</w:t>
      </w:r>
    </w:p>
    <w:p>
      <w:pPr>
        <w:pStyle w:val="BodyText"/>
      </w:pPr>
      <w:r>
        <w:t xml:space="preserve">Digital transformation is also reshaping the Sales Executive landscape. The rise of digital payment methods and social media commerce in Egypt has changed how products are marketed and sold. Sales Executives must leverage data analytics to identify leads, use CRM (Customer Relationship Management) tools effectively, and engage with clients through WhatsApp, which remains a primary business communication tool in Egypt Cairo.</w:t>
      </w:r>
    </w:p>
    <w:bookmarkEnd w:id="23"/>
    <w:bookmarkStart w:id="24" w:name="core-competencies-for-success"/>
    <w:p>
      <w:pPr>
        <w:pStyle w:val="Heading2"/>
      </w:pPr>
      <w:r>
        <w:t xml:space="preserve">5. Core Competencies for Success</w:t>
      </w:r>
    </w:p>
    <w:p>
      <w:pPr>
        <w:pStyle w:val="FirstParagraph"/>
      </w:pPr>
      <w:r>
        <w:t xml:space="preserve">Based on the analysis of the economic and cultural environment, the following core competencies are essential for a Sales Executive operating in Egypt Cairo:</w:t>
      </w:r>
    </w:p>
    <w:p>
      <w:pPr>
        <w:numPr>
          <w:ilvl w:val="0"/>
          <w:numId w:val="1001"/>
        </w:numPr>
        <w:pStyle w:val="Compact"/>
      </w:pPr>
      <w:r>
        <w:rPr>
          <w:bCs/>
          <w:b/>
        </w:rPr>
        <w:t xml:space="preserve">Cultural Intelligence (CQ):</w:t>
      </w:r>
      <w:r>
        <w:t xml:space="preserve"> </w:t>
      </w:r>
      <w:r>
        <w:t xml:space="preserve">The ability to read social cues, understand hierarchical structures, and respect local customs is non-negotiable.</w:t>
      </w:r>
    </w:p>
    <w:p>
      <w:pPr>
        <w:numPr>
          <w:ilvl w:val="0"/>
          <w:numId w:val="1001"/>
        </w:numPr>
        <w:pStyle w:val="Compact"/>
      </w:pPr>
      <w:r>
        <w:rPr>
          <w:bCs/>
          <w:b/>
        </w:rPr>
        <w:t xml:space="preserve">Negotiation Skills:</w:t>
      </w:r>
      <w:r>
        <w:t xml:space="preserve"> </w:t>
      </w:r>
      <w:r>
        <w:t xml:space="preserve">High-level negotiation skills are required to handle price sensitivity while maintaining brand value. This involves creative structuring of deals rather than just discounting.</w:t>
      </w:r>
    </w:p>
    <w:p>
      <w:pPr>
        <w:numPr>
          <w:ilvl w:val="0"/>
          <w:numId w:val="1001"/>
        </w:numPr>
        <w:pStyle w:val="Compact"/>
      </w:pPr>
      <w:r>
        <w:t xml:space="preserve">Persistence and Resilience:</w:t>
      </w:r>
    </w:p>
    <w:p>
      <w:pPr>
        <w:numPr>
          <w:ilvl w:val="0"/>
          <w:numId w:val="1001"/>
        </w:numPr>
        <w:pStyle w:val="Compact"/>
      </w:pPr>
      <w:r>
        <w:rPr>
          <w:bCs/>
          <w:b/>
        </w:rPr>
        <w:t xml:space="preserve">Digital Literacy:</w:t>
      </w:r>
      <w:r>
        <w:t xml:space="preserve"> </w:t>
      </w:r>
      <w:r>
        <w:t xml:space="preserve">Proficiency in using digital tools for prospecting, engagement, and closing deals is increasingly important.</w:t>
      </w:r>
    </w:p>
    <w:p>
      <w:pPr>
        <w:numPr>
          <w:ilvl w:val="0"/>
          <w:numId w:val="1001"/>
        </w:numPr>
        <w:pStyle w:val="Compact"/>
      </w:pPr>
      <w:r>
        <w:rPr>
          <w:bCs/>
          <w:b/>
        </w:rPr>
        <w:t xml:space="preserve">Linguistic Ability:</w:t>
      </w:r>
      <w:r>
        <w:t xml:space="preserve"> </w:t>
      </w:r>
      <w:r>
        <w:t xml:space="preserve">While not always mandatory, Arabic proficiency significantly enhances trust and effectiveness.</w:t>
      </w:r>
    </w:p>
    <w:bookmarkEnd w:id="24"/>
    <w:bookmarkStart w:id="25" w:name="conclusion"/>
    <w:p>
      <w:pPr>
        <w:pStyle w:val="Heading2"/>
      </w:pPr>
      <w:r>
        <w:t xml:space="preserve">6. Conclusion</w:t>
      </w:r>
    </w:p>
    <w:p>
      <w:pPr>
        <w:pStyle w:val="FirstParagraph"/>
      </w:pPr>
      <w:r>
        <w:t xml:space="preserve">In conclusion, the role of a Sales Executive in Egypt Cairo is complex, demanding a unique blend of traditional relationship-building skills and modern digital competencies. The economic dynamism of Cairo offers immense opportunities, but it requires professionals who are culturally sensitive, strategically agile, and financially aware. Organizations looking to succeed in this market must invest in selecting Sales Executives who possess these specific traits and provide them with the support needed to navigate the local landscape.</w:t>
      </w:r>
    </w:p>
    <w:p>
      <w:pPr>
        <w:pStyle w:val="BodyText"/>
      </w:pPr>
      <w:r>
        <w:t xml:space="preserve">Future research should focus on longitudinal studies of sales performance metrics for executives in Egypt Cairo, particularly comparing domestic versus expatriate success rates. Additionally, as Egypt continues to expand its digital infrastructure, further exploration into how AI and data analytics are reshaping the Sales Executive role in North Africa would be valuable. Ultimately, mastering the art of sales in this vibrant region is about honoring the human element of business while leveraging modern tools for efficiency.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Role in the Egyptian Market: A Strategic Analysis for Cairo</dc:title>
  <dc:creator/>
  <dc:language>en</dc:language>
  <cp:keywords/>
  <dcterms:created xsi:type="dcterms:W3CDTF">2026-07-29T13:02:57Z</dcterms:created>
  <dcterms:modified xsi:type="dcterms:W3CDTF">2026-07-29T13:02:57Z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