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Qatar</w:t>
      </w:r>
      <w:r>
        <w:t xml:space="preserve"> </w:t>
      </w:r>
      <w:r>
        <w:t xml:space="preserve">Doha</w:t>
      </w:r>
    </w:p>
    <w:bookmarkStart w:id="34" w:name="Xe9003dda526c7f936639b46da2be37519038c7e"/>
    <w:p>
      <w:pPr>
        <w:pStyle w:val="Heading1"/>
      </w:pPr>
      <w:r>
        <w:t xml:space="preserve">The Role and Strategic Imperatives of the Sales Executive in Qatar Doha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 for Regional Distribution</w:t>
      </w:r>
    </w:p>
    <w:bookmarkStart w:id="20" w:name="abstract"/>
    <w:p>
      <w:pPr>
        <w:pStyle w:val="Heading3"/>
      </w:pPr>
      <w:r>
        <w:t xml:space="preserve">Abstract</w:t>
      </w:r>
    </w:p>
    <w:p>
      <w:pPr>
        <w:pStyle w:val="FirstParagraph"/>
      </w:pPr>
      <w:r>
        <w:t xml:space="preserve">This research paper examines the evolving dynamics of the commercial landscape in Qatar Doha, with a specific focus on the critical role of the Sales Executive. As Qatar Doha accelerates its economic diversification efforts under Qatar National Vision 2030, the demands placed upon sales professionals have shifted from traditional transactional interactions to complex, relationship-driven strategic partnerships. This document analyzes the unique cultural, regulatory, and market factors that define success for a Sales Executive operating in this specific geographic hub. By integrating local business etiquette with modern sales methodologies, this paper outlines best practices for maximizing revenue growth while maintaining sustainable relationships within the Qatari market.</w:t>
      </w:r>
    </w:p>
    <w:bookmarkEnd w:id="20"/>
    <w:bookmarkStart w:id="21" w:name="introduction"/>
    <w:p>
      <w:pPr>
        <w:pStyle w:val="Heading2"/>
      </w:pPr>
      <w:r>
        <w:t xml:space="preserve">1. Introduction</w:t>
      </w:r>
    </w:p>
    <w:p>
      <w:pPr>
        <w:pStyle w:val="FirstParagraph"/>
      </w:pPr>
      <w:r>
        <w:t xml:space="preserve">The commercial ecosystem of Qatar Doha has undergone a transformative phase in recent years, propelled by massive infrastructure development, international events such as the FIFA World Cup 2022, and aggressive economic diversification strategies. At the heart of this economic expansion is the need for highly competent Sales Executives who can navigate a sophisticated and competitive marketplace. A Sales Executive is no longer merely a vendor of goods or services; they are strategic advisors, cultural intermediaries, and key drivers of national economic goals.</w:t>
      </w:r>
    </w:p>
    <w:p>
      <w:pPr>
        <w:pStyle w:val="BodyText"/>
      </w:pPr>
      <w:r>
        <w:t xml:space="preserve">In Qatar Doha, the market is characterized by high-value transactions in sectors such as construction, technology, energy services, and luxury retail. Consequently, the performance metrics for a Sales Executive extend beyond simple closing rates. They must demonstrate an ability to build trust within a community that values long-term loyalty and personal reputation. This paper explores how a Sales Executive can effectively operate in Qatar Doha by understanding local customs, leveraging digital transformation, and adhering to strict regulatory frameworks.</w:t>
      </w:r>
    </w:p>
    <w:bookmarkEnd w:id="21"/>
    <w:bookmarkStart w:id="24" w:name="X43908964751f983865b8fbc62c67a97041448c2"/>
    <w:p>
      <w:pPr>
        <w:pStyle w:val="Heading2"/>
      </w:pPr>
      <w:r>
        <w:t xml:space="preserve">2. The Unique Business Culture of Qatar Doha</w:t>
      </w:r>
    </w:p>
    <w:p>
      <w:pPr>
        <w:pStyle w:val="FirstParagraph"/>
      </w:pPr>
      <w:r>
        <w:t xml:space="preserve">To succeed as a Sales Executive in Qatar Doha, one must first understand the foundational principles of Qatari business culture. Unlike Western markets where directness and speed are often prized, business interactions in Qatar Doha are deeply rooted in relationship building (Wasta) and mutual respect.</w:t>
      </w:r>
    </w:p>
    <w:bookmarkStart w:id="22" w:name="the-importance-of-personal-relationships"/>
    <w:p>
      <w:pPr>
        <w:pStyle w:val="Heading3"/>
      </w:pPr>
      <w:r>
        <w:t xml:space="preserve">2.1 The Importance of Personal Relationships</w:t>
      </w:r>
    </w:p>
    <w:p>
      <w:pPr>
        <w:pStyle w:val="FirstParagraph"/>
      </w:pPr>
      <w:r>
        <w:t xml:space="preserve">In the context of a Sales Executive role within Qatar Doha, the initial phase of any sales cycle is rarely about pitching products. It is about establishing a personal connection. Meetings may begin with extensive inquiries regarding family and health, which are not merely pleasantries but essential steps in determining trustworthiness. A Sales Executive who rushes into technical specifications without investing time in relationship building risks alienating potential clients in Qatar Doha.</w:t>
      </w:r>
    </w:p>
    <w:bookmarkEnd w:id="22"/>
    <w:bookmarkStart w:id="23" w:name="hierarchy-and-decision-making"/>
    <w:p>
      <w:pPr>
        <w:pStyle w:val="Heading3"/>
      </w:pPr>
      <w:r>
        <w:t xml:space="preserve">2.2 Hierarchy and Decision Making</w:t>
      </w:r>
    </w:p>
    <w:p>
      <w:pPr>
        <w:pStyle w:val="FirstParagraph"/>
      </w:pPr>
      <w:r>
        <w:t xml:space="preserve">The organizational structures of many companies operating in Qatar Doha are hierarchical. Decisions often rest with senior leadership or family-owned conglomerates. Therefore, a Sales Executive must identify key decision-makers early in the process. It is imperative for a Sales Executive to show proper deference to senior figures, using appropriate titles and honorifics, as this cultural nuance can significantly impact the success of deals in Qatar Doha.</w:t>
      </w:r>
    </w:p>
    <w:bookmarkEnd w:id="23"/>
    <w:bookmarkEnd w:id="24"/>
    <w:bookmarkStart w:id="28" w:name="Xb0d25d1dc5a998f67ad0c15ef1c06312d443500"/>
    <w:p>
      <w:pPr>
        <w:pStyle w:val="Heading2"/>
      </w:pPr>
      <w:r>
        <w:t xml:space="preserve">3. Sector-Specific Challenges for Sales Executives</w:t>
      </w:r>
    </w:p>
    <w:p>
      <w:pPr>
        <w:pStyle w:val="FirstParagraph"/>
      </w:pPr>
      <w:r>
        <w:t xml:space="preserve">The market in Qatar Doha is segmented into distinct industries, each presenting unique challenges and opportunities for a Sales Executive.</w:t>
      </w:r>
    </w:p>
    <w:bookmarkStart w:id="25" w:name="construction-and-infrastructure"/>
    <w:p>
      <w:pPr>
        <w:pStyle w:val="Heading3"/>
      </w:pPr>
      <w:r>
        <w:t xml:space="preserve">3.1 Construction and Infrastructure</w:t>
      </w:r>
    </w:p>
    <w:p>
      <w:pPr>
        <w:pStyle w:val="FirstParagraph"/>
      </w:pPr>
      <w:r>
        <w:t xml:space="preserve">Post-World Cup legacy projects continue to drive demand in the construction sector. For a Sales Executive specializing in B2B sales of materials or services, understanding the stringent quality standards and sustainability requirements of Qatar Doha’s new developments is crucial. The Sales Executive must be prepared to provide detailed technical certifications and demonstrate compliance with local environmental regulations.</w:t>
      </w:r>
    </w:p>
    <w:bookmarkEnd w:id="25"/>
    <w:bookmarkStart w:id="26" w:name="technology-and-digital-transformation"/>
    <w:p>
      <w:pPr>
        <w:pStyle w:val="Heading3"/>
      </w:pPr>
      <w:r>
        <w:t xml:space="preserve">3.2 Technology and Digital Transformation</w:t>
      </w:r>
    </w:p>
    <w:p>
      <w:pPr>
        <w:pStyle w:val="FirstParagraph"/>
      </w:pPr>
      <w:r>
        <w:t xml:space="preserve">Qatar Doha is rapidly becoming a smart city hub. The demand for IoT solutions, cybersecurity, and cloud computing services is rising. A Sales Executive in this domain must possess deep technical literacy while maintaining the ability to translate complex tech jargon into business value for non-technical stakeholders in Qatar Doha.</w:t>
      </w:r>
    </w:p>
    <w:bookmarkEnd w:id="26"/>
    <w:bookmarkStart w:id="27" w:name="retail-and-luxury-goods"/>
    <w:p>
      <w:pPr>
        <w:pStyle w:val="Heading3"/>
      </w:pPr>
      <w:r>
        <w:t xml:space="preserve">3.3 Retail and Luxury Goods</w:t>
      </w:r>
    </w:p>
    <w:p>
      <w:pPr>
        <w:pStyle w:val="FirstParagraph"/>
      </w:pPr>
      <w:r>
        <w:t xml:space="preserve">The retail sector in Qatar Doha caters to a high-net-worth demographic with diverse international backgrounds. A Sales Executive here must exhibit exceptional product knowledge and cultural sensitivity, catering to both local Qatari preferences for luxury branding and the expectations of expatriate professionals.</w:t>
      </w:r>
    </w:p>
    <w:bookmarkEnd w:id="27"/>
    <w:bookmarkEnd w:id="28"/>
    <w:bookmarkStart w:id="32" w:name="strategic-framework-for-success"/>
    <w:p>
      <w:pPr>
        <w:pStyle w:val="Heading2"/>
      </w:pPr>
      <w:r>
        <w:t xml:space="preserve">4. Strategic Framework for Success</w:t>
      </w:r>
    </w:p>
    <w:p>
      <w:pPr>
        <w:pStyle w:val="FirstParagraph"/>
      </w:pPr>
      <w:r>
        <w:t xml:space="preserve">To excel as a Sales Executive in Qatar Doha, organizations should implement a strategic framework that integrates global best practices with local adaptation.</w:t>
      </w:r>
    </w:p>
    <w:bookmarkStart w:id="29" w:name="cultural-competency-training"/>
    <w:p>
      <w:pPr>
        <w:pStyle w:val="Heading3"/>
      </w:pPr>
      <w:r>
        <w:t xml:space="preserve">4.1 Cultural Competency Training</w:t>
      </w:r>
    </w:p>
    <w:p>
      <w:pPr>
        <w:pStyle w:val="FirstParagraph"/>
      </w:pPr>
      <w:r>
        <w:t xml:space="preserve">Ongoing training is essential for any Sales Executive operating in Qatar Doha. This includes understanding Islamic business practices, such as prayer times and the observance of Ramadan, which can affect meeting schedules and energy levels. A Sales Executive who respects these rhythms demonstrates professionalism and builds stronger rapport with local partners.</w:t>
      </w:r>
    </w:p>
    <w:bookmarkEnd w:id="29"/>
    <w:bookmarkStart w:id="30" w:name="digital-integration"/>
    <w:p>
      <w:pPr>
        <w:pStyle w:val="Heading3"/>
      </w:pPr>
      <w:r>
        <w:t xml:space="preserve">4.2 Digital Integration</w:t>
      </w:r>
    </w:p>
    <w:p>
      <w:pPr>
        <w:pStyle w:val="FirstParagraph"/>
      </w:pPr>
      <w:r>
        <w:t xml:space="preserve">The penetration of social media in Qatar Doha is among the highest globally. A modern Sales Executive must leverage platforms like LinkedIn, Twitter (X), and Instagram for lead generation and brand awareness. However, digital engagement must be balanced with face-to-face interactions, which remain the gold standard for closing high-value deals in Qatar Doha.</w:t>
      </w:r>
    </w:p>
    <w:bookmarkEnd w:id="30"/>
    <w:bookmarkStart w:id="31" w:name="compliance-and-localization"/>
    <w:p>
      <w:pPr>
        <w:pStyle w:val="Heading3"/>
      </w:pPr>
      <w:r>
        <w:t xml:space="preserve">4.3 Compliance and Localization</w:t>
      </w:r>
    </w:p>
    <w:p>
      <w:pPr>
        <w:pStyle w:val="FirstParagraph"/>
      </w:pPr>
      <w:r>
        <w:t xml:space="preserve">A Sales Executive must ensure that all sales practices comply with Qatari labor laws and commercial regulations. Furthermore, localizing marketing materials and sales pitches to reflect Qatari identity is vital. This involves using Arabic language elements where appropriate and highlighting how products or services contribute to the vision of a developed Qatar Doha.</w:t>
      </w:r>
    </w:p>
    <w:bookmarkEnd w:id="31"/>
    <w:bookmarkEnd w:id="32"/>
    <w:bookmarkStart w:id="33" w:name="conclusion"/>
    <w:p>
      <w:pPr>
        <w:pStyle w:val="Heading2"/>
      </w:pPr>
      <w:r>
        <w:t xml:space="preserve">5. Conclusion</w:t>
      </w:r>
    </w:p>
    <w:p>
      <w:pPr>
        <w:pStyle w:val="FirstParagraph"/>
      </w:pPr>
      <w:r>
        <w:t xml:space="preserve">The role of the Sales Executive in Qatar Doha is complex, demanding, and highly rewarding. It requires a blend of traditional sales skills, such as negotiation and prospecting, combined with deep cultural intelligence and strategic foresight. As Qatar Doho continues to position itself as a global business hub, the Sales Executive will remain a pivotal figure in driving economic growth.</w:t>
      </w:r>
    </w:p>
    <w:p>
      <w:pPr>
        <w:pStyle w:val="BodyText"/>
      </w:pPr>
      <w:r>
        <w:t xml:space="preserve">Success in this market is not achieved through aggressive tactics but through patience, respect, and genuine relationship building. By adhering to the cultural nuances of Qatar Doha and aligning their strategies with national development goals, Sales Executives can achieve sustainable success. Future research should focus on the impact of artificial intelligence on sales processes within Qatar Doha’s unique market environment, further refining how a Sales Executive can leverage technology while maintaining human-centric connections.</w:t>
      </w:r>
    </w:p>
    <w:p>
      <w:pPr>
        <w:pStyle w:val="BodyText"/>
      </w:pPr>
      <w:r>
        <w:t xml:space="preserve">In summary, for any organization looking to thrive in this dynamic region, investing in the training and empowerment of its Sales Executives is not just an operational necessity but a strategic imperative. The future of commerce in Qatar Doha lies in the hands of those who can bridge global standards with local traditions effectively.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Qatar Doha</dc:title>
  <dc:creator/>
  <dc:language>en</dc:language>
  <cp:keywords/>
  <dcterms:created xsi:type="dcterms:W3CDTF">2026-07-29T11:25:16Z</dcterms:created>
  <dcterms:modified xsi:type="dcterms:W3CDTF">2026-07-29T11:25:16Z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