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Mumbai</w:t>
      </w:r>
    </w:p>
    <w:bookmarkStart w:id="27" w:name="X49a0018e7b9292d0a7e192ca834cd332f0924fe"/>
    <w:p>
      <w:pPr>
        <w:pStyle w:val="Heading1"/>
      </w:pPr>
      <w:r>
        <w:t xml:space="preserve">The Evolving Role of the Software Engineer in India Mumbai</w:t>
      </w:r>
    </w:p>
    <w:p>
      <w:pPr>
        <w:pStyle w:val="FirstParagraph"/>
      </w:pPr>
      <w:r>
        <w:rPr>
          <w:iCs/>
          <w:i/>
          <w:bCs/>
          <w:b/>
        </w:rPr>
        <w:t xml:space="preserve">Abstract:</w:t>
      </w:r>
      <w:r>
        <w:br/>
      </w:r>
      <w:r>
        <w:t xml:space="preserve">This research paper examines the critical position and trajectory of the Software Engineer within the rapidly expanding tech ecosystem of India Mumbai. As Mumbai transitions from a traditional financial hub to a burgeoning technology center, the demand for skilled software engineers has surged. This study explores the specific challenges, opportunities, and cultural dynamics that define software engineering roles in this unique metropolitan context. By analyzing market trends, educational pipelines, and urban infrastructure constraints in India Mumbai, we provide a comprehensive overview of how Software Engineers are reshaping India Mumbai’s digital landscape.</w:t>
      </w:r>
    </w:p>
    <w:bookmarkStart w:id="20" w:name="introduction"/>
    <w:p>
      <w:pPr>
        <w:pStyle w:val="Heading2"/>
      </w:pPr>
      <w:r>
        <w:t xml:space="preserve">1. Introduction</w:t>
      </w:r>
    </w:p>
    <w:p>
      <w:pPr>
        <w:pStyle w:val="FirstParagraph"/>
      </w:pPr>
      <w:r>
        <w:t xml:space="preserve">The global technology sector is undergoing a significant paradigm shift, with emerging markets playing an increasingly pivotal role in innovation and development. Among these, India stands out as a powerhouse of technological talent. However, within the broader context of Indian cities like Bangalore and Hyderabad, India Mumbai occupies a distinct and rapidly evolving niche. Historically known as the financial capital of India Mumbai has witnessed a dramatic transformation over the last decade, driven largely by the influx of fintech startups and established tech giants establishing their operational hubs in this vibrant metropolis.</w:t>
      </w:r>
    </w:p>
    <w:p>
      <w:pPr>
        <w:pStyle w:val="BodyText"/>
      </w:pPr>
      <w:r>
        <w:t xml:space="preserve">At the heart of this transformation is the Software Engineer. In India Mumbai, a software engineer is no longer just a code developer; they are integral architects of digital infrastructure, financial technology solutions, and urban smart-city initiatives. This paper aims to dissect the multifaceted role of the Software Engineer in this specific geographic and economic context. It seeks to understand how the unique pressures and opportunities of living and working in India Mumbai influence professional practices, career trajectories, and technological innovations.</w:t>
      </w:r>
    </w:p>
    <w:bookmarkEnd w:id="20"/>
    <w:bookmarkStart w:id="21" w:name="the-economic-landscape-why-india-mumbai"/>
    <w:p>
      <w:pPr>
        <w:pStyle w:val="Heading2"/>
      </w:pPr>
      <w:r>
        <w:t xml:space="preserve">2. The Economic Landscape: Why India Mumbai?</w:t>
      </w:r>
    </w:p>
    <w:p>
      <w:pPr>
        <w:pStyle w:val="FirstParagraph"/>
      </w:pPr>
      <w:r>
        <w:t xml:space="preserve">To understand the role of a Software Engineer in this region, one must first appreciate the economic drivers. India Mumbai is home to a dense concentration of banking institutions, hedge funds, and insurance companies. Unlike other tech hubs that focus primarily on consumer-facing applications or IT services outsourcing, India Mumbai presents a unique opportunity for engineers specializing in high-frequency trading algorithms, blockchain technology, and secure financial ledgers.</w:t>
      </w:r>
    </w:p>
    <w:p>
      <w:pPr>
        <w:pStyle w:val="BodyText"/>
      </w:pPr>
      <w:r>
        <w:t xml:space="preserve">Furthermore the real estate boom in areas like Lower Parel and BKC (Bandra Kurla Complex) has created a physical infrastructure conducive to tech parks. For a Software Engineer choosing to relocate or work within India Mumbai, the proximity to capital is unparalleled. Investors are physically present, allowing for faster iteration cycles between business requirements and technical implementation. This symbiotic relationship between finance and technology defines the daily workflow of many engineers in this region.</w:t>
      </w:r>
    </w:p>
    <w:bookmarkEnd w:id="21"/>
    <w:bookmarkStart w:id="22" w:name="Xbc23e5a5cbf56d215b612b12340435f34b77a71"/>
    <w:p>
      <w:pPr>
        <w:pStyle w:val="Heading2"/>
      </w:pPr>
      <w:r>
        <w:t xml:space="preserve">3. Educational Pipelines and Talent Acquisition</w:t>
      </w:r>
    </w:p>
    <w:p>
      <w:pPr>
        <w:pStyle w:val="FirstParagraph"/>
      </w:pPr>
      <w:r>
        <w:t xml:space="preserve">The supply chain for software talent in India Mumbai relies heavily on a mix of local engineering colleges and national recruitment drives. Institutions such as the Indian Institute of Technology (IIT) Bombay are located within the city limits, providing a steady stream of high-caliber graduates who often enter the workforce directly into leadership or specialized roles. Additionally, many private engineering colleges across Maharashtra contribute to the talent pool.</w:t>
      </w:r>
    </w:p>
    <w:p>
      <w:pPr>
        <w:pStyle w:val="BodyText"/>
      </w:pPr>
      <w:r>
        <w:t xml:space="preserve">However, a significant challenge remains in bridging the gap between academic curriculum and industry requirements. In response many software engineering firms in India Mumbai have established rigorous internal training programs. These programs focus on modern tech stacks such as React Native, Python for data science, and cloud architecture on AWS or Azure. The role of the Senior Software Engineer often extends to mentorship, ensuring that junior developers from these academic pipelines adapt quickly to the fast-paced environment of India Mumbai.</w:t>
      </w:r>
    </w:p>
    <w:bookmarkEnd w:id="22"/>
    <w:bookmarkStart w:id="23" w:name="technological-specializations-in-mumbai"/>
    <w:p>
      <w:pPr>
        <w:pStyle w:val="Heading2"/>
      </w:pPr>
      <w:r>
        <w:t xml:space="preserve">4. Technological Specializations in Mumbai</w:t>
      </w:r>
    </w:p>
    <w:p>
      <w:pPr>
        <w:pStyle w:val="FirstParagraph"/>
      </w:pPr>
      <w:r>
        <w:t xml:space="preserve">The software engineering landscape in this region is diverse but leans heavily towards specific verticals:</w:t>
      </w:r>
    </w:p>
    <w:p>
      <w:pPr>
        <w:numPr>
          <w:ilvl w:val="0"/>
          <w:numId w:val="1001"/>
        </w:numPr>
        <w:pStyle w:val="Compact"/>
      </w:pPr>
      <w:r>
        <w:rPr>
          <w:bCs/>
          <w:b/>
        </w:rPr>
        <w:t xml:space="preserve">Fintech Development:</w:t>
      </w:r>
      <w:r>
        <w:t xml:space="preserve"> </w:t>
      </w:r>
      <w:r>
        <w:t xml:space="preserve">Given the financial nature of India Mumbai, a vast number of Software Engineers are employed in developing secure transaction platforms. This requires a deep understanding of cybersecurity, low-latency systems, and regulatory compliance (RBI guidelines).</w:t>
      </w:r>
    </w:p>
    <w:p>
      <w:pPr>
        <w:numPr>
          <w:ilvl w:val="0"/>
          <w:numId w:val="1001"/>
        </w:numPr>
        <w:pStyle w:val="Compact"/>
      </w:pPr>
      <w:r>
        <w:rPr>
          <w:bCs/>
          <w:b/>
        </w:rPr>
        <w:t xml:space="preserve">E-commerce and Logistics:</w:t>
      </w:r>
      <w:r>
        <w:t xml:space="preserve"> </w:t>
      </w:r>
      <w:r>
        <w:t xml:space="preserve">With high population density in India Mumbai, last-mile delivery solutions are complex. Engineers here work on algorithmic routing problems using big data to optimize logistics for platforms operating within the city.</w:t>
      </w:r>
    </w:p>
    <w:p>
      <w:pPr>
        <w:numPr>
          <w:ilvl w:val="0"/>
          <w:numId w:val="1001"/>
        </w:numPr>
        <w:pStyle w:val="Compact"/>
      </w:pPr>
      <w:r>
        <w:rPr>
          <w:bCs/>
          <w:b/>
        </w:rPr>
        <w:t xml:space="preserve">SaaS Products:</w:t>
      </w:r>
      <w:r>
        <w:t xml:space="preserve"> </w:t>
      </w:r>
      <w:r>
        <w:t xml:space="preserve">Many startups based in India Mumbai have adopted a product-centric approach rather than service-based outsourcing. These engineers focus on building scalable Software as a Service (SaaS) products that cater to global markets while being developed locally.</w:t>
      </w:r>
    </w:p>
    <w:bookmarkEnd w:id="23"/>
    <w:bookmarkStart w:id="24" w:name="challenges-specific-to-the-urban-context"/>
    <w:p>
      <w:pPr>
        <w:pStyle w:val="Heading2"/>
      </w:pPr>
      <w:r>
        <w:t xml:space="preserve">5. Challenges Specific to the Urban Context</w:t>
      </w:r>
    </w:p>
    <w:p>
      <w:pPr>
        <w:pStyle w:val="FirstParagraph"/>
      </w:pPr>
      <w:r>
        <w:t xml:space="preserve">The life of a Software Engineer in India Mumbai is not without its unique challenges. The city’s infrastructure, particularly public transport and traffic connectivity, poses significant logistical hurdles. Many engineers spend considerable time commuting between residential areas in the suburbs (like Thane or Navi Mumbai) and tech hubs in South Mumbai or Andheri. This impacts work-life balance and necessitates a flexible approach to remote work.</w:t>
      </w:r>
    </w:p>
    <w:p>
      <w:pPr>
        <w:pStyle w:val="BodyText"/>
      </w:pPr>
      <w:r>
        <w:t xml:space="preserve">Furthermore, the cost of living in India Mumbai is among the highest in India. While salaries for software engineers are competitive compared to other regions, housing costs can be prohibitive. This economic pressure influences career decisions, with many opting for roles that offer higher compensation packages or benefits such as subsidized accommodation. The competitive nature of job markets in this specific locale also demands continuous upskilling to remain relevant.</w:t>
      </w:r>
    </w:p>
    <w:bookmarkEnd w:id="24"/>
    <w:bookmarkStart w:id="25" w:name="Xedb13697a2e41996c20f28cc4e36c551d047c33"/>
    <w:p>
      <w:pPr>
        <w:pStyle w:val="Heading2"/>
      </w:pPr>
      <w:r>
        <w:t xml:space="preserve">6. Future Outlook and Strategic Recommendations</w:t>
      </w:r>
    </w:p>
    <w:p>
      <w:pPr>
        <w:pStyle w:val="FirstParagraph"/>
      </w:pPr>
      <w:r>
        <w:t xml:space="preserve">The future trajectory for Software Engineers in India Mumbai is promising, provided that systemic issues are addressed. The government's push for "Smart City" initiatives offers new avenues for employment in IoT (Internet of Things) and urban data management. As digital literacy spreads deeper into the population within India Mumbai, the demand for localized applications will skyrocket.</w:t>
      </w:r>
    </w:p>
    <w:p>
      <w:pPr>
        <w:pStyle w:val="BodyText"/>
      </w:pPr>
      <w:r>
        <w:t xml:space="preserve">For aspiring software engineers, specializing in niche areas such as artificial intelligence applied to finance or cybersecurity is recommended. Moreover, soft skills are becoming equally important; engineers who can effectively communicate technical concepts to financial stakeholders hold a distinct advantage in this ecosystem. Companies operating in India Mumbai must also invest in improving digital infrastructure and flexible work policies to retain top talent amidst intense competition from remote opportunities.</w:t>
      </w:r>
    </w:p>
    <w:bookmarkEnd w:id="25"/>
    <w:bookmarkStart w:id="26" w:name="conclusion"/>
    <w:p>
      <w:pPr>
        <w:pStyle w:val="Heading2"/>
      </w:pPr>
      <w:r>
        <w:t xml:space="preserve">7. Conclusion</w:t>
      </w:r>
    </w:p>
    <w:p>
      <w:pPr>
        <w:pStyle w:val="FirstParagraph"/>
      </w:pPr>
      <w:r>
        <w:t xml:space="preserve">In conclusion, the Software Engineer is a cornerstone of modern economic development within India Mumbai. The intersection of traditional finance with cutting-edge technology creates a unique professional environment that demands high technical proficiency and adaptability. While challenges related to infrastructure and cost of living persist, the opportunities for innovation are boundless.</w:t>
      </w:r>
    </w:p>
    <w:p>
      <w:pPr>
        <w:pStyle w:val="BodyText"/>
      </w:pPr>
      <w:r>
        <w:t xml:space="preserve">This research highlights that the role is not static; it is evolving in tandem with the city's growth. As India Mumbai continues to solidify its position as a global tech hub, Software Engineers will play an even more critical role in shaping its digital identity. Understanding these dynamics is essential for educators, employers, and policymakers aiming to foster a sustainable technological ecosystem in this vital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India Mumbai</dc:title>
  <dc:creator/>
  <dc:language>en</dc:language>
  <cp:keywords/>
  <dcterms:created xsi:type="dcterms:W3CDTF">2026-07-30T00:23:43Z</dcterms:created>
  <dcterms:modified xsi:type="dcterms:W3CDTF">2026-07-30T00:23:43Z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