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12483582d272a36092d995ccb3254c73321c60e"/>
    <w:p>
      <w:pPr>
        <w:pStyle w:val="Heading1"/>
      </w:pPr>
      <w:r>
        <w:t xml:space="preserve">The Role and Evolution of the Software Engineer in South Africa Johannesburg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Research Overview</w:t>
      </w:r>
    </w:p>
    <w:p>
      <w:pPr>
        <w:pStyle w:val="BodyText"/>
      </w:pPr>
      <w:r>
        <w:rPr>
          <w:bCs/>
          <w:b/>
        </w:rPr>
        <w:t xml:space="preserve">Abstract</w:t>
      </w:r>
    </w:p>
    <w:p>
      <w:pPr>
        <w:pStyle w:val="BodyText"/>
      </w:pPr>
      <w:r>
        <w:t xml:space="preserve">This research paper examines the critical role of the Software Engineer within the dynamic technological ecosystem of South Africa Johannesburg. As Johannesburg emerges as a premier fintech and innovation hub in Africa, demand for high-quality software engineering talent has skyrocketed. This document analyzes current market trends, educational pathways, challenges such as infrastructure disparities, and future projections for software engineers operating specifically in this metropolitan context.</w:t>
      </w:r>
    </w:p>
    <w:bookmarkStart w:id="20" w:name="introduction"/>
    <w:p>
      <w:pPr>
        <w:pStyle w:val="Heading2"/>
      </w:pPr>
      <w:r>
        <w:t xml:space="preserve">1. Introduction</w:t>
      </w:r>
    </w:p>
    <w:p>
      <w:pPr>
        <w:pStyle w:val="FirstParagraph"/>
      </w:pPr>
      <w:r>
        <w:t xml:space="preserve">In the modern digital economy, the Software Engineer serves as the architect of innovation. Across the globe, these professionals are responsible for designing, developing, testing, and maintaining software systems that drive efficiency and connectivity. However, when observing South Africa Johannesburg specifically one must account for unique socio-economic factors that shape this profession. Johannesburg is often referred to as the economic heart of Africa it hosts major financial institutions mining conglomerates transitioning into tech giants and a vibrant startup ecosystem.</w:t>
      </w:r>
    </w:p>
    <w:p>
      <w:pPr>
        <w:pStyle w:val="BodyText"/>
      </w:pPr>
      <w:r>
        <w:t xml:space="preserve">For any entity operating in South Africa Johannesburg the Software Engineer is not merely a technical resource but a strategic asset capable of bridging traditional industries with digital transformation. This paper explores how the specific needs of the Johannesburg market influence what constitutes effective software engineering practice today.</w:t>
      </w:r>
    </w:p>
    <w:bookmarkEnd w:id="20"/>
    <w:bookmarkStart w:id="21" w:name="Xb1a95ee1c7b0937796e93c9445f730c8de01768"/>
    <w:p>
      <w:pPr>
        <w:pStyle w:val="Heading2"/>
      </w:pPr>
      <w:r>
        <w:t xml:space="preserve">2. The Technological Landscape in South Africa Johannesburg</w:t>
      </w:r>
    </w:p>
    <w:p>
      <w:pPr>
        <w:pStyle w:val="FirstParagraph"/>
      </w:pPr>
      <w:r>
        <w:t xml:space="preserve">Johannesburg has solidified its position as a leading technology hub on the continent. Cities like Sandton and Rosebank have become centers for banking technology, data analytics, and mobile commerce. Unlike other regions where software development may focus primarily on consumer applications the South Africa Johannesburg market demands robust backend systems due to its heavy reliance on financial services.</w:t>
      </w:r>
    </w:p>
    <w:p>
      <w:pPr>
        <w:pStyle w:val="BodyText"/>
      </w:pPr>
      <w:r>
        <w:t xml:space="preserve">The presence of major banks such as Standard Bank FirstRand Investec and Nedbank means that security scalability are paramount concerns for every Software Engineer working in this region. Furthermore the rise of local fintech startups has created a competitive environment where rapid deployment agile methodologies are standard practice. This unique landscape requires Software Engineers to possess not only coding proficiency but also an understanding of regulatory compliance specific to South African financial laws.</w:t>
      </w:r>
    </w:p>
    <w:bookmarkEnd w:id="21"/>
    <w:bookmarkStart w:id="22" w:name="skills-and-competencies-required"/>
    <w:p>
      <w:pPr>
        <w:pStyle w:val="Heading2"/>
      </w:pPr>
      <w:r>
        <w:t xml:space="preserve">3. Skills and Competencies Required</w:t>
      </w:r>
    </w:p>
    <w:p>
      <w:pPr>
        <w:pStyle w:val="FirstParagraph"/>
      </w:pPr>
      <w:r>
        <w:t xml:space="preserve">To succeed as a Software Engineer in South Africa Johannesburg certain core competencies are essential. These include:</w:t>
      </w:r>
    </w:p>
    <w:p>
      <w:pPr>
        <w:numPr>
          <w:ilvl w:val="0"/>
          <w:numId w:val="1001"/>
        </w:numPr>
        <w:pStyle w:val="Compact"/>
      </w:pPr>
      <w:r>
        <w:rPr>
          <w:bCs/>
          <w:b/>
        </w:rPr>
        <w:t xml:space="preserve">Coding Proficiency:</w:t>
      </w:r>
      <w:r>
        <w:t xml:space="preserve"> </w:t>
      </w:r>
      <w:r>
        <w:t xml:space="preserve">Mastery of languages such as Java Python JavaScript and C++ remains fundamental. In Johannesburg’s corporate sector Java is often preferred for large-scale enterprise systems while Python dominates in data engineering and AI research hubs located within the city.</w:t>
      </w:r>
    </w:p>
    <w:p>
      <w:pPr>
        <w:numPr>
          <w:ilvl w:val="0"/>
          <w:numId w:val="1001"/>
        </w:numPr>
        <w:pStyle w:val="Compact"/>
      </w:pPr>
      <w:r>
        <w:rPr>
          <w:bCs/>
          <w:b/>
        </w:rPr>
        <w:t xml:space="preserve">Cloud Computing Knowledge:</w:t>
      </w:r>
      <w:r>
        <w:t xml:space="preserve"> </w:t>
      </w:r>
      <w:r>
        <w:t xml:space="preserve">With many companies migrating away from local server infrastructure due to power stability concerns familiarity with AWS Azure and Google Cloud platforms is highly valued among Software Engineers in South Africa Johannesburg.</w:t>
      </w:r>
    </w:p>
    <w:p>
      <w:pPr>
        <w:numPr>
          <w:ilvl w:val="0"/>
          <w:numId w:val="1001"/>
        </w:numPr>
        <w:pStyle w:val="Compact"/>
      </w:pPr>
      <w:r>
        <w:rPr>
          <w:bCs/>
          <w:b/>
        </w:rPr>
        <w:t xml:space="preserve">Cybersecurity Awareness:</w:t>
      </w:r>
    </w:p>
    <w:p>
      <w:pPr>
        <w:numPr>
          <w:ilvl w:val="0"/>
          <w:numId w:val="1001"/>
        </w:numPr>
        <w:pStyle w:val="Compact"/>
      </w:pPr>
      <w:r>
        <w:rPr>
          <w:bCs/>
          <w:b/>
        </w:rPr>
        <w:t xml:space="preserve">Soft Skills and Adaptability:</w:t>
      </w:r>
    </w:p>
    <w:bookmarkEnd w:id="22"/>
    <w:bookmarkStart w:id="23" w:name="Xa929a2d0c2468262412b2b96ea8cb479b355ba7"/>
    <w:p>
      <w:pPr>
        <w:pStyle w:val="Heading2"/>
      </w:pPr>
      <w:r>
        <w:t xml:space="preserve">4. Educational Pathways and Talent Development</w:t>
      </w:r>
    </w:p>
    <w:p>
      <w:pPr>
        <w:pStyle w:val="FirstParagraph"/>
      </w:pPr>
      <w:r>
        <w:t xml:space="preserve">The pipeline of new Software Engineers entering the workforce in South Africa Johannesburg relies heavily on universities such as the University of Johannesburg University of Witwatersrand and Stellenbosch University. These institutions have adapted their curricula to include practical hands-on projects mirroring real-world scenarios faced by engineers in the region.</w:t>
      </w:r>
    </w:p>
    <w:p>
      <w:pPr>
        <w:pStyle w:val="BodyText"/>
      </w:pPr>
      <w:r>
        <w:t xml:space="preserve">Additionally there is a growing trend toward boot camps and online certification programs catering to career switchers who wish to become Software Engineers quickly. Organizations like WeThinkCode_ offer innovative no-tuition models that produce graduates well-prepared for the demands of South Africa Johannesburg’s tech industry by focusing on peer-to-peer learning and problem-solving.</w:t>
      </w:r>
    </w:p>
    <w:bookmarkEnd w:id="23"/>
    <w:bookmarkStart w:id="24" w:name="X92bc8dbb8726a0c16629792cc540c9ef8c692a0"/>
    <w:p>
      <w:pPr>
        <w:pStyle w:val="Heading2"/>
      </w:pPr>
      <w:r>
        <w:t xml:space="preserve">5. Challenges Facing Software Engineers in South Africa Johannesburg</w:t>
      </w:r>
    </w:p>
    <w:p>
      <w:pPr>
        <w:pStyle w:val="FirstParagraph"/>
      </w:pPr>
      <w:r>
        <w:t xml:space="preserve">Despite the opportunities several significant challenges persist:</w:t>
      </w:r>
    </w:p>
    <w:p>
      <w:pPr>
        <w:numPr>
          <w:ilvl w:val="0"/>
          <w:numId w:val="1002"/>
        </w:numPr>
        <w:pStyle w:val="Compact"/>
      </w:pPr>
      <w:r>
        <w:rPr>
          <w:bCs/>
          <w:b/>
        </w:rPr>
        <w:t xml:space="preserve">Eskom Load Shedding:</w:t>
      </w:r>
    </w:p>
    <w:p>
      <w:pPr>
        <w:numPr>
          <w:ilvl w:val="0"/>
          <w:numId w:val="1002"/>
        </w:numPr>
        <w:pStyle w:val="Compact"/>
      </w:pPr>
      <w:r>
        <w:rPr>
          <w:bCs/>
          <w:b/>
        </w:rPr>
        <w:t xml:space="preserve">Skill Gaps:</w:t>
      </w:r>
    </w:p>
    <w:p>
      <w:pPr>
        <w:numPr>
          <w:ilvl w:val="0"/>
          <w:numId w:val="1002"/>
        </w:numPr>
        <w:pStyle w:val="Compact"/>
      </w:pPr>
      <w:r>
        <w:rPr>
          <w:bCs/>
          <w:b/>
        </w:rPr>
        <w:t xml:space="preserve">Digital Divide:</w:t>
      </w:r>
    </w:p>
    <w:bookmarkEnd w:id="24"/>
    <w:bookmarkStart w:id="25" w:name="economic-impact-and-future-outlook"/>
    <w:p>
      <w:pPr>
        <w:pStyle w:val="Heading2"/>
      </w:pPr>
      <w:r>
        <w:t xml:space="preserve">6. Economic Impact and Future Outlook</w:t>
      </w:r>
    </w:p>
    <w:p>
      <w:pPr>
        <w:pStyle w:val="FirstParagraph"/>
      </w:pPr>
      <w:r>
        <w:t xml:space="preserve">The contribution of the Software Engineer to South Africa Johannesburg’s GDP is substantial and growing. By enabling automation improving customer experiences through digital platforms these professionals help maintain competitiveness on an international scale.</w:t>
      </w:r>
    </w:p>
    <w:bookmarkEnd w:id="25"/>
    <w:bookmarkStart w:id="26" w:name="conclusion"/>
    <w:p>
      <w:pPr>
        <w:pStyle w:val="Heading2"/>
      </w:pPr>
      <w:r>
        <w:t xml:space="preserve">7. Conclusion</w:t>
      </w:r>
    </w:p>
    <w:p>
      <w:pPr>
        <w:pStyle w:val="FirstParagraph"/>
      </w:pPr>
      <w:r>
        <w:t xml:space="preserve">In conclusion the Software Engineer plays a pivotal role in shaping South Africa Johannesburg’s technological future. From ensuring secure banking transactions to powering innovative startups this profession drives progress across multiple sectors while facing unique environmental and infrastructural hurdles like load shedding that require creative solutions by those working within this space.</w:t>
      </w:r>
    </w:p>
    <w:p>
      <w:pPr>
        <w:pStyle w:val="BodyText"/>
      </w:pPr>
      <w:r>
        <w:t xml:space="preserve">As South Africa Johannesburg continues to evolve into a global tech powerhouse it is imperative that stakeholders invest in training infrastructure and policy frameworks supporting Software Engineers. Only then can the full potential of this vital workforce be realized benefiting both local communities and broader economic goals associated with digital transformation efforts throughout Southern Africa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Software Engineer in South Africa Johannesburg</dc:title>
  <dc:creator/>
  <dc:language>en</dc:language>
  <cp:keywords/>
  <dcterms:created xsi:type="dcterms:W3CDTF">2026-07-29T15:36:19Z</dcterms:created>
  <dcterms:modified xsi:type="dcterms:W3CDTF">2026-07-29T15:36:19Z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