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Strategic</w:t>
      </w:r>
      <w:r>
        <w:t xml:space="preserve"> </w:t>
      </w:r>
      <w:r>
        <w:t xml:space="preserve">Analysis</w:t>
      </w:r>
    </w:p>
    <w:bookmarkStart w:id="26" w:name="X4f1425a6f6a6f4297ce340288b6be295e7fb8fd"/>
    <w:p>
      <w:pPr>
        <w:pStyle w:val="Heading1"/>
      </w:pPr>
      <w:r>
        <w:t xml:space="preserve">The Evolving Role of the Software Engineer in South Korea Seoul: A Strategic Analysis</w:t>
      </w:r>
    </w:p>
    <w:bookmarkStart w:id="20" w:name="a.-introduction"/>
    <w:p>
      <w:pPr>
        <w:pStyle w:val="Heading2"/>
      </w:pPr>
      <w:r>
        <w:rPr>
          <w:iCs/>
          <w:i/>
          <w:bCs/>
          <w:b/>
        </w:rPr>
        <w:t xml:space="preserve">A. Introduction:</w:t>
      </w:r>
    </w:p>
    <w:p>
      <w:pPr>
        <w:pStyle w:val="FirstParagraph"/>
      </w:pPr>
      <w:r>
        <w:t xml:space="preserve">The rapid digitization of global economies has elevated software engineering from a technical support role to a central pillar of corporate strategy and national competitiveness. This transformation is particularly evident in</w:t>
      </w:r>
      <w:r>
        <w:t xml:space="preserve"> </w:t>
      </w:r>
      <w:r>
        <w:rPr>
          <w:bCs/>
          <w:b/>
        </w:rPr>
        <w:t xml:space="preserve">South Korea Seoul</w:t>
      </w:r>
      <w:r>
        <w:t xml:space="preserve">, one of the world's most densely connected and technologically advanced metropolitan areas. As the capital city serves as the primary hub for</w:t>
      </w:r>
      <w:r>
        <w:t xml:space="preserve"> </w:t>
      </w:r>
      <w:r>
        <w:rPr>
          <w:bCs/>
          <w:b/>
        </w:rPr>
        <w:t xml:space="preserve">South Korea Seoul</w:t>
      </w:r>
      <w:r>
        <w:t xml:space="preserve">'s economic, political, and cultural activities, it has become a focal point for innovation hubs, startup incubators (such as Pangyo Techno Valley), and global tech giants establishing regional headquarters.</w:t>
      </w:r>
    </w:p>
    <w:p>
      <w:pPr>
        <w:pStyle w:val="BodyText"/>
      </w:pPr>
      <w:r>
        <w:t xml:space="preserve">In this context, the role of the</w:t>
      </w:r>
      <w:r>
        <w:t xml:space="preserve"> </w:t>
      </w:r>
      <w:r>
        <w:rPr>
          <w:bCs/>
          <w:b/>
        </w:rPr>
        <w:t xml:space="preserve">Software Engineer</w:t>
      </w:r>
      <w:r>
        <w:t xml:space="preserve"> </w:t>
      </w:r>
      <w:r>
        <w:t xml:space="preserve">is undergoing significant metamorphosis. No longer confined to writing code in isolation, today's engineers are expected to possess multidisciplinary skills that span data science, cybersecurity, user experience design, and agile project management. This research paper explores the multifaceted dimensions of the</w:t>
      </w:r>
      <w:r>
        <w:t xml:space="preserve"> </w:t>
      </w:r>
      <w:r>
        <w:rPr>
          <w:bCs/>
          <w:b/>
        </w:rPr>
        <w:t xml:space="preserve">Software Engineer</w:t>
      </w:r>
      <w:r>
        <w:t xml:space="preserve">'s role within</w:t>
      </w:r>
      <w:r>
        <w:t xml:space="preserve"> </w:t>
      </w:r>
      <w:r>
        <w:rPr>
          <w:bCs/>
          <w:b/>
        </w:rPr>
        <w:t xml:space="preserve">South Korea Seoul</w:t>
      </w:r>
      <w:r>
        <w:t xml:space="preserve">, examining cultural expectations, technological demands, and future trends.</w:t>
      </w:r>
    </w:p>
    <w:bookmarkEnd w:id="20"/>
    <w:bookmarkStart w:id="21" w:name="X8f8ea97d7d8e4e6f01c182c6f72125c49516792"/>
    <w:p>
      <w:pPr>
        <w:pStyle w:val="Heading2"/>
      </w:pPr>
      <w:r>
        <w:rPr>
          <w:iCs/>
          <w:i/>
          <w:bCs/>
          <w:b/>
        </w:rPr>
        <w:t xml:space="preserve">B. The Technological Landscape in South Korea Seoul:</w:t>
      </w:r>
    </w:p>
    <w:p>
      <w:pPr>
        <w:pStyle w:val="FirstParagraph"/>
      </w:pPr>
      <w:r>
        <w:t xml:space="preserve">To understand the position of the</w:t>
      </w:r>
      <w:r>
        <w:t xml:space="preserve"> </w:t>
      </w:r>
      <w:r>
        <w:rPr>
          <w:bCs/>
          <w:b/>
        </w:rPr>
        <w:t xml:space="preserve">Software Engineer</w:t>
      </w:r>
      <w:r>
        <w:t xml:space="preserve">, one must first appreciate the unique infrastructure of</w:t>
      </w:r>
      <w:r>
        <w:t xml:space="preserve"> </w:t>
      </w:r>
      <w:r>
        <w:rPr>
          <w:bCs/>
          <w:b/>
        </w:rPr>
        <w:t xml:space="preserve">South Korea Seoul</w:t>
      </w:r>
      <w:r>
        <w:t xml:space="preserve">. The city boasts some of the fastest internet speeds and highest smartphone penetration rates globally. This hyper-connected environment drives high expectations for software performance, scalability, and security.</w:t>
      </w:r>
    </w:p>
    <w:p>
      <w:pPr>
        <w:pStyle w:val="BodyText"/>
      </w:pPr>
      <w:r>
        <w:rPr>
          <w:bCs/>
          <w:b/>
        </w:rPr>
        <w:t xml:space="preserve">A. The Dominance of Super Apps:</w:t>
      </w:r>
    </w:p>
    <w:p>
      <w:pPr>
        <w:pStyle w:val="BodyText"/>
      </w:pPr>
      <w:r>
        <w:t xml:space="preserve">In</w:t>
      </w:r>
      <w:r>
        <w:t xml:space="preserve"> </w:t>
      </w:r>
      <w:r>
        <w:rPr>
          <w:bCs/>
          <w:b/>
        </w:rPr>
        <w:t xml:space="preserve">South Korea Seoul</w:t>
      </w:r>
      <w:r>
        <w:t xml:space="preserve">, platforms such as KakaoTalk have revolutionized daily life by integrating messaging, banking, shopping, and transportation into a single interface. Consequently,</w:t>
      </w:r>
      <w:r>
        <w:t xml:space="preserve"> </w:t>
      </w:r>
      <w:r>
        <w:rPr>
          <w:iCs/>
          <w:i/>
          <w:bCs/>
          <w:b/>
        </w:rPr>
        <w:t xml:space="preserve">Software Engineers</w:t>
      </w:r>
      <w:r>
        <w:t xml:space="preserve"> working in this ecosystem must be adept at building complex microservices architectures capable of handling millions of concurrent users with zero downtime.</w:t>
      </w:r>
    </w:p>
    <w:p>
      <w:pPr>
        <w:pStyle w:val="BodyText"/>
      </w:pPr>
      <w:r>
        <w:rPr>
          <w:bCs/>
          <w:b/>
        </w:rPr>
        <w:t xml:space="preserve">B. Government-Led Smart City Initiatives:</w:t>
      </w:r>
    </w:p>
    <w:p>
      <w:pPr>
        <w:pStyle w:val="BodyText"/>
      </w:pPr>
      <w:r>
        <w:t xml:space="preserve">The municipal government of</w:t>
      </w:r>
      <w:r>
        <w:t xml:space="preserve"> </w:t>
      </w:r>
      <w:r>
        <w:rPr>
          <w:bCs/>
          <w:b/>
        </w:rPr>
        <w:t xml:space="preserve">South Korea Seoul</w:t>
      </w:r>
      <w:r>
        <w:t xml:space="preserve">, alongside national policies, actively promotes smart city infrastructure. From autonomous driving zones in Songdo to AI-powered traffic management systems, the demand for engineers skilled in IoT (Internet of Things), machine learning, and big data analytics is soaring. In this ecosystem,</w:t>
      </w:r>
      <w:r>
        <w:t xml:space="preserve"> </w:t>
      </w:r>
      <w:r>
        <w:rPr>
          <w:iCs/>
          <w:i/>
          <w:bCs/>
          <w:b/>
        </w:rPr>
        <w:t xml:space="preserve">Software Engineers</w:t>
      </w:r>
      <w:r>
        <w:t xml:space="preserve"> play a critical role not just in writing code but also ensuring data privacy and interoperability across disparate municipal systems.</w:t>
      </w:r>
    </w:p>
    <w:bookmarkEnd w:id="21"/>
    <w:bookmarkStart w:id="22" w:name="Xc286b6945bc21d7f56d6ffab0f1898ea7f04da4"/>
    <w:p>
      <w:pPr>
        <w:pStyle w:val="Heading2"/>
      </w:pPr>
      <w:r>
        <w:rPr>
          <w:iCs/>
          <w:i/>
          <w:bCs/>
          <w:b/>
        </w:rPr>
        <w:t xml:space="preserve">C. Cultural Dynamics and Workplace Expectations:</w:t>
      </w:r>
    </w:p>
    <w:p>
      <w:pPr>
        <w:pStyle w:val="FirstParagraph"/>
      </w:pPr>
      <w:r>
        <w:t xml:space="preserve">The success of the</w:t>
      </w:r>
      <w:r>
        <w:t xml:space="preserve"> </w:t>
      </w:r>
      <w:r>
        <w:rPr>
          <w:bCs/>
          <w:b/>
        </w:rPr>
        <w:t xml:space="preserve">Software Engineer</w:t>
      </w:r>
      <w:r>
        <w:t xml:space="preserve"> in</w:t>
      </w:r>
      <w:r>
        <w:t xml:space="preserve"> </w:t>
      </w:r>
      <w:r>
        <w:rPr>
          <w:bCs/>
          <w:b/>
        </w:rPr>
        <w:t xml:space="preserve">South Korea Seoul</w:t>
      </w:r>
      <w:r>
        <w:t xml:space="preserve"> is heavily influenced by local business culture, which blends traditional Confucian values with modern tech-industry practices.</w:t>
      </w:r>
    </w:p>
    <w:p>
      <w:pPr>
        <w:pStyle w:val="BodyText"/>
      </w:pPr>
      <w:r>
        <w:rPr>
          <w:bCs/>
          <w:b/>
        </w:rPr>
        <w:t xml:space="preserve">A. Hierarchy vs. Collaboration:</w:t>
      </w:r>
    </w:p>
    <w:p>
      <w:pPr>
        <w:pStyle w:val="BodyText"/>
      </w:pPr>
      <w:r>
        <w:t xml:space="preserve">Korean corporate culture has historically been hierarchical, reflecting respect for age and seniority. However, in the tech sector of</w:t>
      </w:r>
      <w:r>
        <w:t xml:space="preserve"> </w:t>
      </w:r>
      <w:r>
        <w:rPr>
          <w:bCs/>
          <w:b/>
        </w:rPr>
        <w:t xml:space="preserve">South Korea Seoul</w:t>
      </w:r>
      <w:r>
        <w:t xml:space="preserve">, there is a growing shift toward flatter organizational structures where meritocracy and peer review are valued more highly than traditional rank. For a</w:t>
      </w:r>
      <w:r>
        <w:t xml:space="preserve"> </w:t>
      </w:r>
      <w:r>
        <w:rPr>
          <w:iCs/>
          <w:i/>
          <w:bCs/>
          <w:b/>
        </w:rPr>
        <w:t xml:space="preserve">Software Engineer</w:t>
      </w:r>
      <w:r>
        <w:t xml:space="preserve"> entering this market, understanding this duality is crucial. While junior developers may still show deference to seniors, they are increasingly encouraged to voice technical opinions during agile sprint reviews.</w:t>
      </w:r>
    </w:p>
    <w:p>
      <w:pPr>
        <w:pStyle w:val="BodyText"/>
      </w:pPr>
      <w:r>
        <w:rPr>
          <w:bCs/>
          <w:b/>
        </w:rPr>
        <w:t xml:space="preserve">B. The "Pali-Pali" Culture:</w:t>
      </w:r>
    </w:p>
    <w:p>
      <w:pPr>
        <w:pStyle w:val="BodyText"/>
      </w:pPr>
      <w:r>
        <w:t xml:space="preserve">The concept of "Hurry-Hurry" culture is deeply embedded in Korean society, including the tech industry in</w:t>
      </w:r>
      <w:r>
        <w:t xml:space="preserve"> </w:t>
      </w:r>
      <w:r>
        <w:rPr>
          <w:bCs/>
          <w:b/>
        </w:rPr>
        <w:t xml:space="preserve">South Korea Seoul</w:t>
      </w:r>
      <w:r>
        <w:t xml:space="preserve">. This demand for speed translates into high-pressure development cycles. Consequently, the</w:t>
      </w:r>
      <w:r>
        <w:t xml:space="preserve"> </w:t>
      </w:r>
      <w:r>
        <w:rPr>
          <w:iCs/>
          <w:i/>
          <w:bCs/>
          <w:b/>
        </w:rPr>
        <w:t xml:space="preserve">Software Engineer</w:t>
      </w:r>
      <w:r>
        <w:t xml:space="preserve"> must possess strong time-management skills and resilience. However, this pace also risks burnout if not balanced with effective team dynamics and mental health support systems.</w:t>
      </w:r>
    </w:p>
    <w:p>
      <w:pPr>
        <w:pStyle w:val="BodyText"/>
      </w:pPr>
      <w:r>
        <w:rPr>
          <w:bCs/>
          <w:b/>
        </w:rPr>
        <w:t xml:space="preserve">C. Language as a Barrier or Bridge:</w:t>
      </w:r>
    </w:p>
    <w:p>
      <w:pPr>
        <w:pStyle w:val="BodyText"/>
      </w:pPr>
      <w:r>
        <w:t xml:space="preserve">While English is the dominant language of international tech conferences, Korean remains the primary working language for most domestic companies in</w:t>
      </w:r>
      <w:r>
        <w:t xml:space="preserve"> </w:t>
      </w:r>
      <w:r>
        <w:rPr>
          <w:bCs/>
          <w:b/>
        </w:rPr>
        <w:t xml:space="preserve">South Korea Seoul</w:t>
      </w:r>
      <w:r>
        <w:t xml:space="preserve">. For foreign</w:t>
      </w:r>
      <w:r>
        <w:t xml:space="preserve"> </w:t>
      </w:r>
      <w:r>
        <w:rPr>
          <w:iCs/>
          <w:i/>
          <w:bCs/>
          <w:b/>
        </w:rPr>
        <w:t xml:space="preserve">Software Engineers</w:t>
      </w:r>
      <w:r>
        <w:t xml:space="preserve"> seeking employment, proficiency in Korean is often a decisive factor for career advancement, as it facilitates smoother communication with stakeholders and integration into team culture.</w:t>
      </w:r>
    </w:p>
    <w:bookmarkEnd w:id="22"/>
    <w:bookmarkStart w:id="23" w:name="X0ede0f08d42988b190a28e06bd6ecd53ae9b1c1"/>
    <w:p>
      <w:pPr>
        <w:pStyle w:val="Heading2"/>
      </w:pPr>
      <w:r>
        <w:rPr>
          <w:iCs/>
          <w:i/>
          <w:bCs/>
          <w:b/>
        </w:rPr>
        <w:t xml:space="preserve">D. Required Skill Sets for the Modern Software Engineer in South Korea Seoul:</w:t>
      </w:r>
    </w:p>
    <w:p>
      <w:pPr>
        <w:pStyle w:val="FirstParagraph"/>
      </w:pPr>
      <w:r>
        <w:t xml:space="preserve">The profile of an ideal</w:t>
      </w:r>
      <w:r>
        <w:t xml:space="preserve"> </w:t>
      </w:r>
      <w:r>
        <w:rPr>
          <w:bCs/>
          <w:b/>
        </w:rPr>
        <w:t xml:space="preserve">Software Engineer</w:t>
      </w:r>
      <w:r>
        <w:t xml:space="preserve"> in</w:t>
      </w:r>
      <w:r>
        <w:t xml:space="preserve"> </w:t>
      </w:r>
      <w:r>
        <w:rPr>
          <w:bCs/>
          <w:b/>
        </w:rPr>
        <w:t xml:space="preserve">South Korea Seoul</w:t>
      </w:r>
      <w:r>
        <w:t xml:space="preserve"> has expanded significantly beyond basic programming knowledge. Employers seek candidates who can navigate a complex technical and social landscape.</w:t>
      </w:r>
    </w:p>
    <w:p>
      <w:pPr>
        <w:numPr>
          <w:ilvl w:val="0"/>
          <w:numId w:val="1001"/>
        </w:numPr>
        <w:pStyle w:val="Compact"/>
      </w:pPr>
      <w:r>
        <w:rPr>
          <w:iCs/>
          <w:i/>
          <w:bCs/>
          <w:b/>
        </w:rPr>
        <w:t xml:space="preserve">A. Advanced Programming Proficiency:</w:t>
      </w:r>
      <w:r>
        <w:t xml:space="preserve"> </w:t>
      </w:r>
      <w:r>
        <w:br/>
      </w:r>
      <w:r>
        <w:t xml:space="preserve">While familiarity with Python, Java, JavaScript, and C++ is standard, there is an increasing emphasis on specialized languages like Go (Golang) for backend services and Swift/Kotlin for the robust mobile development sector prevalent in</w:t>
      </w:r>
      <w:r>
        <w:t xml:space="preserve"> </w:t>
      </w:r>
      <w:r>
        <w:rPr>
          <w:bCs/>
          <w:b/>
        </w:rPr>
        <w:t xml:space="preserve">South Korea Seoul</w:t>
      </w:r>
      <w:r>
        <w:t xml:space="preserve">.</w:t>
      </w:r>
    </w:p>
    <w:p>
      <w:pPr>
        <w:numPr>
          <w:ilvl w:val="0"/>
          <w:numId w:val="1001"/>
        </w:numPr>
        <w:pStyle w:val="Compact"/>
      </w:pPr>
      <w:r>
        <w:rPr>
          <w:iCs/>
          <w:i/>
          <w:bCs/>
          <w:b/>
        </w:rPr>
        <w:t xml:space="preserve">B. Cloud Native Technologies:</w:t>
      </w:r>
      <w:r>
        <w:t xml:space="preserve"> </w:t>
      </w:r>
      <w:r>
        <w:br/>
      </w:r>
      <w:r>
        <w:t xml:space="preserve">To support the high-speed digital infrastructure of</w:t>
      </w:r>
      <w:r>
        <w:t xml:space="preserve"> </w:t>
      </w:r>
      <w:r>
        <w:rPr>
          <w:bCs/>
          <w:b/>
        </w:rPr>
        <w:t xml:space="preserve">South Korea Seoul</w:t>
      </w:r>
      <w:r>
        <w:t xml:space="preserve">, engineers must be proficient in cloud platforms (AWS, Azure, Google Cloud) and containerization technologies like Docker and Kubernetes. The ability to deploy scalable solutions is essential.</w:t>
      </w:r>
    </w:p>
    <w:p>
      <w:pPr>
        <w:numPr>
          <w:ilvl w:val="0"/>
          <w:numId w:val="1001"/>
        </w:numPr>
        <w:pStyle w:val="Compact"/>
      </w:pPr>
      <w:r>
        <w:rPr>
          <w:iCs/>
          <w:i/>
          <w:bCs/>
          <w:b/>
        </w:rPr>
        <w:t xml:space="preserve">C. Data Intelligence:</w:t>
      </w:r>
      <w:r>
        <w:t xml:space="preserve"> </w:t>
      </w:r>
      <w:r>
        <w:br/>
      </w:r>
      <w:r>
        <w:t xml:space="preserve">Data-driven decision-making is ubiquitous in Korean business culture. Therefore, the</w:t>
      </w:r>
      <w:r>
        <w:t xml:space="preserve"> </w:t>
      </w:r>
      <w:r>
        <w:rPr>
          <w:bCs/>
          <w:b/>
        </w:rPr>
        <w:t xml:space="preserve">Software Engineer</w:t>
      </w:r>
      <w:r>
        <w:t xml:space="preserve"> is expected to understand data pipelines, SQL optimization, and basic machine learning principles to collaborate effectively with data science teams.</w:t>
      </w:r>
    </w:p>
    <w:p>
      <w:pPr>
        <w:numPr>
          <w:ilvl w:val="0"/>
          <w:numId w:val="1001"/>
        </w:numPr>
        <w:pStyle w:val="Compact"/>
      </w:pPr>
      <w:r>
        <w:rPr>
          <w:iCs/>
          <w:i/>
          <w:bCs/>
          <w:b/>
        </w:rPr>
        <w:t xml:space="preserve">D. Soft Skills:</w:t>
      </w:r>
      <w:r>
        <w:t xml:space="preserve"> </w:t>
      </w:r>
      <w:r>
        <w:br/>
      </w:r>
      <w:r>
        <w:t xml:space="preserve">Cross-functional collaboration is vital. The engineer must communicate complex technical concepts clearly to non-technical stakeholders, adhering to the hierarchical yet collaborative norms of</w:t>
      </w:r>
      <w:r>
        <w:t xml:space="preserve"> </w:t>
      </w:r>
      <w:r>
        <w:rPr>
          <w:bCs/>
          <w:b/>
        </w:rPr>
        <w:t xml:space="preserve">South Korea Seoul</w:t>
      </w:r>
      <w:r>
        <w:t xml:space="preserve">'s business environment.</w:t>
      </w:r>
    </w:p>
    <w:bookmarkEnd w:id="23"/>
    <w:bookmarkStart w:id="24" w:name="Xf7237ea4ecf55add3cddcc6d119f3ad9808078a"/>
    <w:p>
      <w:pPr>
        <w:pStyle w:val="Heading2"/>
      </w:pPr>
      <w:r>
        <w:rPr>
          <w:iCs/>
          <w:i/>
          <w:bCs/>
          <w:b/>
        </w:rPr>
        <w:t xml:space="preserve">E. Career Trajectories and Future Outlook:</w:t>
      </w:r>
    </w:p>
    <w:p>
      <w:pPr>
        <w:pStyle w:val="FirstParagraph"/>
      </w:pPr>
      <w:r>
        <w:t xml:space="preserve">The career path for a</w:t>
      </w:r>
      <w:r>
        <w:t xml:space="preserve"> </w:t>
      </w:r>
      <w:r>
        <w:rPr>
          <w:bCs/>
          <w:b/>
        </w:rPr>
        <w:t xml:space="preserve">Software Engineer</w:t>
      </w:r>
      <w:r>
        <w:t xml:space="preserve"> in</w:t>
      </w:r>
      <w:r>
        <w:t xml:space="preserve"> </w:t>
      </w:r>
      <w:r>
        <w:rPr>
          <w:bCs/>
          <w:b/>
        </w:rPr>
        <w:t xml:space="preserve">South Korea Seoul</w:t>
      </w:r>
      <w:r>
        <w:t xml:space="preserve"> is diverse, offering opportunities in established conglomerates (Chaebols like Samsung, LG), dynamic startups (Unicorns), and international tech firms with regional offices in the city.</w:t>
      </w:r>
    </w:p>
    <w:p>
      <w:pPr>
        <w:pStyle w:val="BodyText"/>
      </w:pPr>
      <w:r>
        <w:rPr>
          <w:iCs/>
          <w:i/>
          <w:bCs/>
          <w:b/>
        </w:rPr>
        <w:t xml:space="preserve">A. The Rise of AI and Automation:</w:t>
      </w:r>
      <w:r>
        <w:t xml:space="preserve"> </w:t>
      </w:r>
      <w:r>
        <w:br/>
      </w:r>
      <w:r>
        <w:t xml:space="preserve">As South Korea aggressively pursues its role as a global leader in Artificial Intelligence, the</w:t>
      </w:r>
      <w:r>
        <w:t xml:space="preserve"> </w:t>
      </w:r>
      <w:r>
        <w:rPr>
          <w:bCs/>
          <w:b/>
        </w:rPr>
        <w:t xml:space="preserve">Software Engineer</w:t>
      </w:r>
      <w:r>
        <w:t xml:space="preserve"> must adapt to AI-assisted coding tools (like GitHub Copilot). This shifts the engineer's focus from syntax generation to high-level system architecture and problem-solving.</w:t>
      </w:r>
    </w:p>
    <w:p>
      <w:pPr>
        <w:pStyle w:val="BodyText"/>
      </w:pPr>
      <w:r>
        <w:rPr>
          <w:iCs/>
          <w:i/>
          <w:bCs/>
          <w:b/>
        </w:rPr>
        <w:t xml:space="preserve">B. Work-Life Balance Reforms:</w:t>
      </w:r>
      <w:r>
        <w:t xml:space="preserve"> </w:t>
      </w:r>
      <w:r>
        <w:br/>
      </w:r>
      <w:r>
        <w:t xml:space="preserve">In response to public criticism and talent retention challenges, many companies in</w:t>
      </w:r>
      <w:r>
        <w:t xml:space="preserve"> </w:t>
      </w:r>
      <w:r>
        <w:rPr>
          <w:bCs/>
          <w:b/>
        </w:rPr>
        <w:t xml:space="preserve">South Korea Seoul</w:t>
      </w:r>
      <w:r>
        <w:t xml:space="preserve"> are implementing stricter limits on overtime and promoting flexible working hours. This cultural shift is improving the quality of life for engineers, making the profession more sustainable and attractive.</w:t>
      </w:r>
    </w:p>
    <w:p>
      <w:pPr>
        <w:pStyle w:val="BodyText"/>
      </w:pPr>
      <w:r>
        <w:rPr>
          <w:iCs/>
          <w:i/>
          <w:bCs/>
          <w:b/>
        </w:rPr>
        <w:t xml:space="preserve">C. Global Competitiveness:</w:t>
      </w:r>
      <w:r>
        <w:t xml:space="preserve"> </w:t>
      </w:r>
      <w:r>
        <w:br/>
      </w:r>
      <w:r>
        <w:t xml:space="preserve">The</w:t>
      </w:r>
      <w:r>
        <w:t xml:space="preserve"> </w:t>
      </w:r>
      <w:r>
        <w:rPr>
          <w:bCs/>
          <w:b/>
        </w:rPr>
        <w:t xml:space="preserve">Software Engineer</w:t>
      </w:r>
      <w:r>
        <w:t xml:space="preserve"> in</w:t>
      </w:r>
      <w:r>
        <w:t xml:space="preserve"> </w:t>
      </w:r>
      <w:r>
        <w:rPr>
          <w:bCs/>
          <w:b/>
        </w:rPr>
        <w:t xml:space="preserve">South Korea Seoul</w:t>
      </w:r>
      <w:r>
        <w:t xml:space="preserve"> is increasingly expected to have a global mindset. With many Korean tech companies expanding overseas, engineers often find themselves working on international projects or relocating abroad, requiring adaptability and cross-cultural communication skills.</w:t>
      </w:r>
    </w:p>
    <w:bookmarkEnd w:id="24"/>
    <w:bookmarkStart w:id="25" w:name="f.-conclusion"/>
    <w:p>
      <w:pPr>
        <w:pStyle w:val="Heading2"/>
      </w:pPr>
      <w:r>
        <w:rPr>
          <w:iCs/>
          <w:i/>
          <w:bCs/>
          <w:b/>
        </w:rPr>
        <w:t xml:space="preserve">F. Conclusion:</w:t>
      </w:r>
    </w:p>
    <w:p>
      <w:pPr>
        <w:pStyle w:val="FirstParagraph"/>
      </w:pPr>
      <w:r>
        <w:t xml:space="preserve">The position of the</w:t>
      </w:r>
      <w:r>
        <w:t xml:space="preserve"> </w:t>
      </w:r>
      <w:r>
        <w:rPr>
          <w:bCs/>
          <w:b/>
        </w:rPr>
        <w:t xml:space="preserve">Software Engineer</w:t>
      </w:r>
      <w:r>
        <w:t xml:space="preserve"> in</w:t>
      </w:r>
      <w:r>
        <w:t xml:space="preserve"> </w:t>
      </w:r>
      <w:r>
        <w:rPr>
          <w:bCs/>
          <w:b/>
        </w:rPr>
        <w:t xml:space="preserve">South Korea Seoul</w:t>
      </w:r>
      <w:r>
        <w:t xml:space="preserve"> stands at the intersection of rapid technological advancement and unique cultural dynamics. It is a demanding yet rewarding career path that offers exposure to cutting-edge technology and a vibrant, fast-paced ecosystem.</w:t>
      </w:r>
    </w:p>
    <w:p>
      <w:pPr>
        <w:pStyle w:val="BodyText"/>
      </w:pPr>
      <w:r>
        <w:t xml:space="preserve">The city's advanced digital infrastructure, coupled with its government-backed smart initiatives, creates an unparalleled environment for innovation. However, success requires more than just technical prowess; it demands cultural intelligence (Kkondae awareness), linguistic adaptability (if applicable), and the resilience to navigate high-pressure work environments.</w:t>
      </w:r>
    </w:p>
    <w:p>
      <w:pPr>
        <w:pStyle w:val="BodyText"/>
      </w:pPr>
      <w:r>
        <w:t xml:space="preserve">As</w:t>
      </w:r>
      <w:r>
        <w:t xml:space="preserve"> </w:t>
      </w:r>
      <w:r>
        <w:rPr>
          <w:bCs/>
          <w:b/>
        </w:rPr>
        <w:t xml:space="preserve">South Korea Seoul</w:t>
      </w:r>
      <w:r>
        <w:t xml:space="preserve"> continues to solidify its status as a global tech capital, the</w:t>
      </w:r>
      <w:r>
        <w:t xml:space="preserve"> </w:t>
      </w:r>
      <w:r>
        <w:rPr>
          <w:iCs/>
          <w:i/>
          <w:bCs/>
          <w:b/>
        </w:rPr>
        <w:t xml:space="preserve">Software Engineer</w:t>
      </w:r>
      <w:r>
        <w:t xml:space="preserve"> will remain at the forefront of this transformation. The future belongs not only to those who can write code but also to those who can integrate technological solutions seamlessly into the social and economic fabric of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South Korea Seoul: A Strategic Analysis</dc:title>
  <dc:creator/>
  <dc:language>en</dc:language>
  <cp:keywords/>
  <dcterms:created xsi:type="dcterms:W3CDTF">2026-07-29T11:41:30Z</dcterms:created>
  <dcterms:modified xsi:type="dcterms:W3CDTF">2026-07-29T11:41:30Z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