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China</w:t>
      </w:r>
      <w:r>
        <w:t xml:space="preserve"> </w:t>
      </w:r>
      <w:r>
        <w:t xml:space="preserve">Guangzhou</w:t>
      </w:r>
    </w:p>
    <w:bookmarkStart w:id="27" w:name="X0a1c888435fe28e1111878e685c506509a51e75"/>
    <w:p>
      <w:pPr>
        <w:pStyle w:val="Heading1"/>
      </w:pPr>
      <w:r>
        <w:t xml:space="preserve">The Role and Integration of Special Education Teachers in China Guangzhou</w:t>
      </w:r>
    </w:p>
    <w:p>
      <w:pPr>
        <w:pStyle w:val="FirstParagraph"/>
      </w:pPr>
      <w:r>
        <w:rPr>
          <w:bCs/>
          <w:b/>
        </w:rPr>
        <w:t xml:space="preserve">Abstract</w:t>
      </w:r>
    </w:p>
    <w:p>
      <w:pPr>
        <w:pStyle w:val="BodyText"/>
      </w:pPr>
      <w:r>
        <w:t xml:space="preserve">This research paper examines the evolving landscape of special education within the urban context of China Guangzhou. As one of the most dynamic economic hubs in Asia, Guangzhou presents a unique intersection of rapid modernization and traditional educational values. The focus is placed on the critical role played by Special Education Teachers in facilitating inclusive learning environments, navigating regulatory frameworks, and addressing cultural perceptions regarding disability. This document analyzes current challenges, professional development needs, and future directions for Special Education Teachers operating specifically within the Guangzhou region.</w:t>
      </w:r>
    </w:p>
    <w:bookmarkStart w:id="20" w:name="introduction"/>
    <w:p>
      <w:pPr>
        <w:pStyle w:val="Heading2"/>
      </w:pPr>
      <w:r>
        <w:t xml:space="preserve">Introduction</w:t>
      </w:r>
    </w:p>
    <w:p>
      <w:pPr>
        <w:pStyle w:val="FirstParagraph"/>
      </w:pPr>
      <w:r>
        <w:t xml:space="preserve">In recent decades, China has witnessed a paradigm shift in its educational philosophy, moving from exclusive segregation of students with disabilities toward inclusive education. At the heart of this transformation is the Special Education Teacher. In major metropolitan centers like China Guangzhou, where demographic diversity and socioeconomic disparities are pronounced, these educators face distinct challenges and opportunities. Guangzhou serves as a microcosm for understanding how national policies on disability rights are implemented at the local level.</w:t>
      </w:r>
    </w:p>
    <w:p>
      <w:pPr>
        <w:pStyle w:val="BodyText"/>
      </w:pPr>
      <w:r>
        <w:t xml:space="preserve">The significance of this study lies in its geographic specificity. While national data provides a broad overview, the specific socio-cultural dynamics of China Guangzhou influence pedagogical approaches, resource allocation, and parental engagement. This paper argues that Special Education Teachers in this region are not merely instructors but are pivotal agents of social integration and policy implementation.</w:t>
      </w:r>
    </w:p>
    <w:bookmarkEnd w:id="20"/>
    <w:bookmarkStart w:id="21" w:name="Xd672fc106087d73eee76a024da902f12aa5e635"/>
    <w:p>
      <w:pPr>
        <w:pStyle w:val="Heading2"/>
      </w:pPr>
      <w:r>
        <w:t xml:space="preserve">The Policy Framework Supporting Special Education Teachers</w:t>
      </w:r>
    </w:p>
    <w:p>
      <w:pPr>
        <w:pStyle w:val="FirstParagraph"/>
      </w:pPr>
      <w:r>
        <w:t xml:space="preserve">The work of any Special Education Teacher is grounded in the legal and regulatory frameworks established by the Chinese government. National initiatives such as the "13th Five-Year Plan" for Special Education have emphasized expanding access to inclusive education. In China Guangzhou, these national directives are adapted to fit local administrative capabilities.</w:t>
      </w:r>
    </w:p>
    <w:p>
      <w:pPr>
        <w:pStyle w:val="BodyText"/>
      </w:pPr>
      <w:r>
        <w:t xml:space="preserve">The Guangzhou municipal government has been proactive in establishing resource centers and training programs specifically designed to support Special Education Teachers. These initiatives aim to standardize teaching methods across diverse school settings, from mainstream public schools with inclusive classrooms to specialized special education schools. The policy environment encourages collaboration between general education teachers and Special Education Teachers, fostering a team-based approach to student support.</w:t>
      </w:r>
    </w:p>
    <w:bookmarkEnd w:id="21"/>
    <w:bookmarkStart w:id="22" w:name="cultural-context-and-social-perceptions"/>
    <w:p>
      <w:pPr>
        <w:pStyle w:val="Heading2"/>
      </w:pPr>
      <w:r>
        <w:t xml:space="preserve">Cultural Context and Social Perceptions</w:t>
      </w:r>
    </w:p>
    <w:p>
      <w:pPr>
        <w:pStyle w:val="FirstParagraph"/>
      </w:pPr>
      <w:r>
        <w:t xml:space="preserve">Understanding the role of Special Education Teachers in China Guangzhou requires an appreciation of local cultural attitudes toward disability. Traditionally, disability has often been stigmatized or viewed through a lens of familial privacy. However, rapid urbanization and increased awareness campaigns have begun to shift these perspectives.</w:t>
      </w:r>
    </w:p>
    <w:p>
      <w:pPr>
        <w:pStyle w:val="BodyText"/>
      </w:pPr>
      <w:r>
        <w:t xml:space="preserve">In Guangzhou, the rising middle class is increasingly demanding high-quality inclusive education for their children. This demand places pressure on the education system to provide adequate support. Special Education Teachers act as mediators in this cultural transition, educating peers, parents, and community members about neurodiversity and developmental differences. Their role extends beyond academic instruction to include advocacy and sensitivity training for the broader school community.</w:t>
      </w:r>
    </w:p>
    <w:p>
      <w:pPr>
        <w:pStyle w:val="BodyText"/>
      </w:pPr>
      <w:r>
        <w:t xml:space="preserve">Furthermore, the dense urban population of Guangzhou means that Special Education Teachers often work with families from various socioeconomic backgrounds. This diversity requires educators to be culturally competent and adaptable, utilizing resources effectively regardless of the family's financial status.</w:t>
      </w:r>
    </w:p>
    <w:bookmarkEnd w:id="22"/>
    <w:bookmarkStart w:id="23" w:name="X4999117c2853b3d3941eb55949d14c02ca38114"/>
    <w:p>
      <w:pPr>
        <w:pStyle w:val="Heading2"/>
      </w:pPr>
      <w:r>
        <w:t xml:space="preserve">Pedagogical Challenges and Professional Development</w:t>
      </w:r>
    </w:p>
    <w:p>
      <w:pPr>
        <w:pStyle w:val="FirstParagraph"/>
      </w:pPr>
      <w:r>
        <w:t xml:space="preserve">The primary function of a Special Education Teacher is to design individualized education plans (IEPs) that cater to the unique needs of each student. In China Guangzhou, this task is complicated by large class sizes in mainstream schools. Special Education Teachers often serve as consultants rather than sole instructors, making it challenging to provide one-on-one support.</w:t>
      </w:r>
    </w:p>
    <w:p>
      <w:pPr>
        <w:pStyle w:val="BodyText"/>
      </w:pPr>
      <w:r>
        <w:t xml:space="preserve">To address these challenges, professional development is crucial. Current training programs in Guangzhou focus on evidence-based practices such as Applied Behavior Analysis (ABA), speech therapy integration, and sensory processing strategies. However, there remains a gap between theoretical knowledge and practical application in crowded classrooms.</w:t>
      </w:r>
    </w:p>
    <w:p>
      <w:pPr>
        <w:pStyle w:val="BodyText"/>
      </w:pPr>
      <w:r>
        <w:t xml:space="preserve">Moreover, the workload for Special Education Teachers in this region is significant. They are often required to manage administrative duties, coordinate with external therapists, and communicate extensively with parents. This multifaceted role highlights the need for systemic support structures that allow teachers to focus on instructional quality rather than bureaucratic burdens.</w:t>
      </w:r>
    </w:p>
    <w:bookmarkEnd w:id="23"/>
    <w:bookmarkStart w:id="24" w:name="the-impact-of-technology-and-innovation"/>
    <w:p>
      <w:pPr>
        <w:pStyle w:val="Heading2"/>
      </w:pPr>
      <w:r>
        <w:t xml:space="preserve">The Impact of Technology and Innovation</w:t>
      </w:r>
    </w:p>
    <w:p>
      <w:pPr>
        <w:pStyle w:val="FirstParagraph"/>
      </w:pPr>
      <w:r>
        <w:t xml:space="preserve">Guangzhou is known as a technology hub in China, and this digital infrastructure is increasingly being leveraged by Special Education Teachers. Assistive technologies, such as speech-to-text software, visual aids, and interactive learning platforms, are becoming integral tools in the classroom.</w:t>
      </w:r>
    </w:p>
    <w:p>
      <w:pPr>
        <w:pStyle w:val="BodyText"/>
      </w:pPr>
      <w:r>
        <w:t xml:space="preserve">Inclusive schools in Guangzhou are investing in smart classrooms equipped with adaptive technology. Special Education Teachers play a key role in integrating these tools into daily lessons. For instance, teachers utilize tablet-based applications to enhance literacy skills for students with dyslexia or use virtual reality simulations to help students with autism spectrum disorders practice social interactions.</w:t>
      </w:r>
    </w:p>
    <w:p>
      <w:pPr>
        <w:pStyle w:val="BodyText"/>
      </w:pPr>
      <w:r>
        <w:t xml:space="preserve">The adoption of technology not only enhances learning outcomes but also helps bridge the gap between special education and mainstream curricula, promoting a more seamless inclusive experience for students.</w:t>
      </w:r>
    </w:p>
    <w:bookmarkEnd w:id="24"/>
    <w:bookmarkStart w:id="25" w:name="future-directions-and-recommendations"/>
    <w:p>
      <w:pPr>
        <w:pStyle w:val="Heading2"/>
      </w:pPr>
      <w:r>
        <w:t xml:space="preserve">Future Directions and Recommendations</w:t>
      </w:r>
    </w:p>
    <w:p>
      <w:pPr>
        <w:pStyle w:val="FirstParagraph"/>
      </w:pPr>
      <w:r>
        <w:t xml:space="preserve">To further strengthen the role of Special Education Teachers in China Guangzhou, several recommendations are proposed. First, there must be an increase in staffing ratios to ensure that each student with special needs receives adequate attention. Second, continuous professional development should emphasize mental health support for educators themselves to prevent burnout.</w:t>
      </w:r>
    </w:p>
    <w:p>
      <w:pPr>
        <w:pStyle w:val="BodyText"/>
      </w:pPr>
      <w:r>
        <w:t xml:space="preserve">Additionally, collaboration between Guangzhou’s universities and local schools should be expanded to create research-practice partnerships. This will help tailor educational strategies specifically to the unique demographic profile of the city.</w:t>
      </w:r>
    </w:p>
    <w:p>
      <w:pPr>
        <w:pStyle w:val="BodyText"/>
      </w:pPr>
      <w:r>
        <w:t xml:space="preserve">Policymakers in Guangzhou should also consider incentivizing careers in special education through better remuneration and career advancement opportunities. Recognizing the high level of expertise required to be an effective Special Education Teacher is essential for retaining talent within the system.</w:t>
      </w:r>
    </w:p>
    <w:bookmarkEnd w:id="25"/>
    <w:bookmarkStart w:id="26" w:name="conclusion"/>
    <w:p>
      <w:pPr>
        <w:pStyle w:val="Heading2"/>
      </w:pPr>
      <w:r>
        <w:t xml:space="preserve">Conclusion</w:t>
      </w:r>
    </w:p>
    <w:p>
      <w:pPr>
        <w:pStyle w:val="FirstParagraph"/>
      </w:pPr>
      <w:r>
        <w:t xml:space="preserve">The Special Education Teacher in China Guangzhou is a vital component of the city’s educational infrastructure. Operating at the intersection of policy, culture, and pedagogy, these educators drive the transition toward true inclusivity. While challenges related to resource allocation and cultural stigma persist, the proactive measures taken by local authorities and technological advancements offer promising avenues for improvement.</w:t>
      </w:r>
    </w:p>
    <w:p>
      <w:pPr>
        <w:pStyle w:val="BodyText"/>
      </w:pPr>
      <w:r>
        <w:t xml:space="preserve">As Guangzhou continues to grow as a global city, its commitment to inclusive education will be tested. The effectiveness of Special Education Teachers will determine the success of this endeavor. By supporting these professionals through robust training, reduced administrative burdens, and enhanced resources, China Guangzhou can set a benchmark for special education in urban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Integration of Special Education Teachers in China Guangzhou</dc:title>
  <dc:creator/>
  <dc:language>en</dc:language>
  <cp:keywords/>
  <dcterms:created xsi:type="dcterms:W3CDTF">2026-07-30T07:13:06Z</dcterms:created>
  <dcterms:modified xsi:type="dcterms:W3CDTF">2026-07-30T07:13:06Z</dcterms:modified>
</cp:coreProperties>
</file>

<file path=docProps/custom.xml><?xml version="1.0" encoding="utf-8"?>
<Properties xmlns="http://schemas.openxmlformats.org/officeDocument/2006/custom-properties" xmlns:vt="http://schemas.openxmlformats.org/officeDocument/2006/docPropsVTypes"/>
</file>