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China</w:t>
      </w:r>
      <w:r>
        <w:t xml:space="preserve"> </w:t>
      </w:r>
      <w:r>
        <w:t xml:space="preserve">Shanghai</w:t>
      </w:r>
    </w:p>
    <w:bookmarkStart w:id="27" w:name="Xdff0d5b1359dc821291ac6fd13881f40e56009b"/>
    <w:p>
      <w:pPr>
        <w:pStyle w:val="Heading1"/>
      </w:pPr>
      <w:r>
        <w:t xml:space="preserve">The Role and Evolution of the Special Education Teacher in China Shanghai</w:t>
      </w:r>
    </w:p>
    <w:p>
      <w:pPr>
        <w:pStyle w:val="FirstParagraph"/>
      </w:pPr>
      <w:r>
        <w:rPr>
          <w:bCs/>
          <w:b/>
        </w:rPr>
        <w:t xml:space="preserve">Abstract:</w:t>
      </w:r>
      <w:r>
        <w:br/>
      </w:r>
      <w:r>
        <w:t xml:space="preserve">This research paper examines the critical role of the Special Education Teacher within the educational framework of China Shanghai. As a global metropolis with distinct economic and cultural dynamics, Shanghai serves as a pioneer in implementing inclusive education policies in mainland China. The document explores the professional requirements, societal challenges, and pedagogical innovations required for Special Education Teachers operating in this unique context. It argues that while progress has been made, the effective integration of Special Education Teachers into mainstream schools remains contingent upon systemic support and cultural shift.</w:t>
      </w:r>
    </w:p>
    <w:bookmarkStart w:id="20" w:name="introduction"/>
    <w:p>
      <w:pPr>
        <w:pStyle w:val="Heading2"/>
      </w:pPr>
      <w:r>
        <w:t xml:space="preserve">1. Introduction</w:t>
      </w:r>
    </w:p>
    <w:p>
      <w:pPr>
        <w:pStyle w:val="FirstParagraph"/>
      </w:pPr>
      <w:r>
        <w:t xml:space="preserve">The landscape of education in China Shanghai is undergoing a profound transformation, driven by national mandates for inclusive schooling and local initiatives to modernize pedagogical practices. At the heart of this transformation stands the Special Education Teacher, a professional role that has evolved significantly over the past two decades. In China Shanghai, where educational competition is fierce and academic excellence is highly prized, the integration of students with disabilities into mainstream classrooms presents both opportunities and complex challenges. This paper analyzes how Special Education Teachers navigate these dynamics, emphasizing their function as not only instructors but also as advocates for equity and agents of social inclusion within one of China's most dynamic urban centers.</w:t>
      </w:r>
    </w:p>
    <w:bookmarkEnd w:id="20"/>
    <w:bookmarkStart w:id="21" w:name="historical-context-and-policy-framework"/>
    <w:p>
      <w:pPr>
        <w:pStyle w:val="Heading2"/>
      </w:pPr>
      <w:r>
        <w:t xml:space="preserve">2. Historical Context and Policy Framework</w:t>
      </w:r>
    </w:p>
    <w:p>
      <w:pPr>
        <w:pStyle w:val="FirstParagraph"/>
      </w:pPr>
      <w:r>
        <w:t xml:space="preserve">To understand the current position of the Special Education Teacher in China Shanghai, one must look at the historical evolution of special education policy. Historically, students with disabilities were largely segregated in specialized schools. However, recent policies from both Beijing and local Shanghai municipal authorities have shifted focus toward "inclusive education" or "suibi ruxue" (learning alongside peers). In China Shanghai, this shift is more advanced than in many other regions due to the city's resource abundance and progressive administrative stance. The Special Education Teacher has emerged as the key operational unit of this policy. They are no longer confined to separate institutions but are increasingly deployed into regular primary and secondary schools to support students with mild to moderate disabilities, ensuring compliance with national laws that guarantee the right to education for all children.</w:t>
      </w:r>
    </w:p>
    <w:bookmarkEnd w:id="21"/>
    <w:bookmarkStart w:id="22" w:name="professional-competencies-and-training"/>
    <w:p>
      <w:pPr>
        <w:pStyle w:val="Heading2"/>
      </w:pPr>
      <w:r>
        <w:t xml:space="preserve">3. Professional Competencies and Training</w:t>
      </w:r>
    </w:p>
    <w:p>
      <w:pPr>
        <w:pStyle w:val="FirstParagraph"/>
      </w:pPr>
      <w:r>
        <w:t xml:space="preserve">The efficacy of a Special Education Teacher in China Shanghai relies heavily on specialized training that bridges traditional Chinese pedagogical methods with modern special needs methodologies. Unlike general educators, these teachers must possess dual competencies: mastery of the standard curriculum required for mainstream exams, and expertise in individualized education programs (IEPs). In China Shanghai, universities such as East China Normal University offer rigorous certification courses specifically designed to train Special Education Teachers. These programs emphasize psychological assessment, behavioral intervention strategies, and assistive technology. The demand for these highly skilled professionals is immense, creating a competitive job market where Special Education Teachers in China Shanghai are expected to be versatile practitioners capable of adapting lesson plans for diverse learning needs while maintaining high academic standards.</w:t>
      </w:r>
    </w:p>
    <w:bookmarkEnd w:id="22"/>
    <w:bookmarkStart w:id="23" w:name="Xae163dadc31534e38ab5730cb26b8f57aa62dd2"/>
    <w:p>
      <w:pPr>
        <w:pStyle w:val="Heading2"/>
      </w:pPr>
      <w:r>
        <w:t xml:space="preserve">4. Challenges Within the Educational Ecosystem</w:t>
      </w:r>
    </w:p>
    <w:p>
      <w:pPr>
        <w:pStyle w:val="FirstParagraph"/>
      </w:pPr>
      <w:r>
        <w:t xml:space="preserve">Despite policy advancements, Special Education Teachers in China Shanghai face significant systemic hurdles. The primary challenge is the overwhelming class sizes typical in Shanghai schools. A general education teacher may handle 40 to 50 students, leaving little room for individualized attention unless a Special Education Teacher provides support. However, ratios are often insufficient; frequently, one Special Education Teacher is responsible for supporting multiple students across different classes and subjects. Furthermore, cultural attitudes toward disability in China Shanghai can be complex. While urban residents are generally more open-minded than rural populations, stigma persists within academic communities focused on standardized test performance. Special Education Teachers often find themselves mediating between parents who fear their child’s disability will lower class averages and school administrators concerned with institutional reputation.</w:t>
      </w:r>
    </w:p>
    <w:bookmarkEnd w:id="23"/>
    <w:bookmarkStart w:id="24" w:name="collaboration-and-inclusive-pedagogy"/>
    <w:p>
      <w:pPr>
        <w:pStyle w:val="Heading2"/>
      </w:pPr>
      <w:r>
        <w:t xml:space="preserve">5. Collaboration and Inclusive Pedagogy</w:t>
      </w:r>
    </w:p>
    <w:p>
      <w:pPr>
        <w:pStyle w:val="FirstParagraph"/>
      </w:pPr>
      <w:r>
        <w:t xml:space="preserve">The most successful implementations of special education in China Shanghai occur when the Special Education Teacher functions as a collaborative partner rather than an isolated specialist. Effective practice involves co-teaching models, where the Special Education Teacher works alongside general educators to modify instructional materials and assessment methods. This role requires high levels of emotional intelligence and diplomatic skill. In China Shanghai, where hierarchical respect for seniority is strong, newer Special Education Teachers must navigate delicate professional relationships with experienced general education teachers who may view inclusion as an added burden rather than a pedagogical enrichment. Professional development in this context focuses on building these collaborative bridges, emphasizing that inclusive strategies often benefit all students by promoting differentiated instruction.</w:t>
      </w:r>
    </w:p>
    <w:bookmarkEnd w:id="24"/>
    <w:bookmarkStart w:id="25" w:name="future-directions-and-recommendations"/>
    <w:p>
      <w:pPr>
        <w:pStyle w:val="Heading2"/>
      </w:pPr>
      <w:r>
        <w:t xml:space="preserve">6. Future Directions and Recommendations</w:t>
      </w:r>
    </w:p>
    <w:p>
      <w:pPr>
        <w:pStyle w:val="FirstParagraph"/>
      </w:pPr>
      <w:r>
        <w:t xml:space="preserve">Looking forward, the role of the Special Education Teacher in China Shanghai must expand beyond remediation to focus on empowerment and vocational integration. As Shanghai aims to become a global center for education innovation, it is imperative that Special Education Teachers are equipped with tools for life-skills training and transition planning. Recommendations include increasing government funding to improve student-to-teacher ratios, mandating inclusive education modules in general teacher certification programs to reduce stigma at the source, and creating professional pathways that recognize the unique expertise of Special Education Teachers. By elevating the status of this profession within China Shanghai, society can move closer to a truly inclusive model where diversity in learning is celebrated rather than managed.</w:t>
      </w:r>
    </w:p>
    <w:bookmarkEnd w:id="25"/>
    <w:bookmarkStart w:id="26" w:name="conclusion"/>
    <w:p>
      <w:pPr>
        <w:pStyle w:val="Heading2"/>
      </w:pPr>
      <w:r>
        <w:t xml:space="preserve">7. Conclusion</w:t>
      </w:r>
    </w:p>
    <w:p>
      <w:pPr>
        <w:pStyle w:val="FirstParagraph"/>
      </w:pPr>
      <w:r>
        <w:t xml:space="preserve">In conclusion, the Special Education Teacher in China Shanghai plays a pivotal role in shaping the future of equitable education. They are the frontline defenders of inclusion, tasked with balancing rigid academic expectations with compassionate, individualized support. While challenges regarding resources and cultural perception remain, the trajectory is positive. Through continued professional development and systemic reform, Special Education Teachers will not only improve outcomes for students with disabilities but also enrich the entire educational fabric of China Shanghai. Their work exemplifies the broader societal shift toward recognizing that true educational excellence encompasses every learner, regardless of 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Special Education Teacher in China Shanghai</dc:title>
  <dc:creator/>
  <dc:language>en</dc:language>
  <cp:keywords/>
  <dcterms:created xsi:type="dcterms:W3CDTF">2026-07-29T23:11:51Z</dcterms:created>
  <dcterms:modified xsi:type="dcterms:W3CDTF">2026-07-29T23:11:51Z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