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Data,</w:t>
      </w:r>
      <w:r>
        <w:t xml:space="preserve"> </w:t>
      </w:r>
      <w:r>
        <w:t xml:space="preserve">Innovation,</w:t>
      </w:r>
      <w:r>
        <w:t xml:space="preserve"> </w:t>
      </w:r>
      <w:r>
        <w:t xml:space="preserve">and</w:t>
      </w:r>
      <w:r>
        <w:t xml:space="preserve"> </w:t>
      </w:r>
      <w:r>
        <w:t xml:space="preserve">Social</w:t>
      </w:r>
      <w:r>
        <w:t xml:space="preserve"> </w:t>
      </w:r>
      <w:r>
        <w:t xml:space="preserve">Complexity</w:t>
      </w:r>
    </w:p>
    <w:bookmarkStart w:id="29" w:name="X6c521bb6b2da216bc30f571cb0bdbd72d3f5c6d"/>
    <w:p>
      <w:pPr>
        <w:pStyle w:val="Heading1"/>
      </w:pPr>
      <w:r>
        <w:t xml:space="preserve">The Strategic Imperative of the Statistician in Israel Tel Aviv: Navigating Data, Innovation, and Social Complexity</w:t>
      </w:r>
    </w:p>
    <w:p>
      <w:pPr>
        <w:pStyle w:val="FirstParagraph"/>
      </w:pPr>
      <w:r>
        <w:rPr>
          <w:bCs/>
          <w:b/>
        </w:rPr>
        <w:t xml:space="preserve">A Research Analysis on the Role of Statistical Expertise in Israel's Economic and Social Landscape</w:t>
      </w:r>
    </w:p>
    <w:p>
      <w:pPr>
        <w:pStyle w:val="BodyText"/>
      </w:pPr>
      <w:r>
        <w:t xml:space="preserve">Tel Aviv-Yafo, Israel</w:t>
      </w:r>
    </w:p>
    <w:bookmarkStart w:id="20" w:name="abstract"/>
    <w:p>
      <w:pPr>
        <w:pStyle w:val="Heading2"/>
      </w:pPr>
      <w:r>
        <w:t xml:space="preserve">Abstract</w:t>
      </w:r>
    </w:p>
    <w:p>
      <w:pPr>
        <w:pStyle w:val="FirstParagraph"/>
      </w:pPr>
      <w:r>
        <w:t xml:space="preserve">This research paper examines the critical role of the statistician within the unique socio-economic ecosystem of Israel Tel Aviv. As a global hub for technology and innovation, Tel Aviv presents a complex environment where data-driven decision-making is not merely beneficial but essential. This document explores how professional statisticians contribute to advancements in fintech, healthcare, urban planning, and cybersecurity. By analyzing the intersection of rigorous statistical methodology with Israel's dynamic startup culture ("Start-Up Nation"), this paper argues that the statistician is a pivotal architect of modern Israeli economic resilience and social policy.</w:t>
      </w:r>
    </w:p>
    <w:bookmarkEnd w:id="20"/>
    <w:bookmarkStart w:id="21" w:name="introduction-the-data-driven-metropolis"/>
    <w:p>
      <w:pPr>
        <w:pStyle w:val="Heading2"/>
      </w:pPr>
      <w:r>
        <w:t xml:space="preserve">1. Introduction: The Data-Driven Metropolis</w:t>
      </w:r>
    </w:p>
    <w:p>
      <w:pPr>
        <w:pStyle w:val="FirstParagraph"/>
      </w:pPr>
      <w:r>
        <w:t xml:space="preserve">In the contemporary global economy, data has been identified as the new oil. However, unlike crude oil, data requires refining to become valuable. In Israel Tel Aviv, this refining process is spearheaded by a specialized cadre of professionals known as statisticians. Located on the Mediterranean coast and serving as Israel's economic heartland, Tel Aviv is characterized by its dense concentration of high-tech firms, academic institutions like Tel Aviv University (TAU), and the Technion-affiliated research centers.</w:t>
      </w:r>
    </w:p>
    <w:p>
      <w:pPr>
        <w:pStyle w:val="BodyText"/>
      </w:pPr>
      <w:r>
        <w:t xml:space="preserve">The modern statistician in this region has evolved beyond traditional data analysis. They are now integral components of multidisciplinary teams, working alongside software engineers, machine learning experts, and policy makers. This paper aims to elucidate the multifaceted responsibilities of the statistician in Tel Aviv, highlighting how statistical rigor underpins the city's reputation as a global innovation hub.</w:t>
      </w:r>
    </w:p>
    <w:bookmarkEnd w:id="21"/>
    <w:bookmarkStart w:id="22" w:name="Xb6332205794058e263b9ae19c874378818ee521"/>
    <w:p>
      <w:pPr>
        <w:pStyle w:val="Heading2"/>
      </w:pPr>
      <w:r>
        <w:t xml:space="preserve">2. The Economic Engine: Statistics in Fintech and Cybersecurity</w:t>
      </w:r>
    </w:p>
    <w:p>
      <w:pPr>
        <w:pStyle w:val="FirstParagraph"/>
      </w:pPr>
      <w:r>
        <w:t xml:space="preserve">Tel Aviv is widely recognized as one of the world's leading centers for FinTech (Financial Technology). From Robo-advisors to blockchain infrastructure, financial services in Israel rely heavily on probabilistic models and risk assessment algorithms. Here, the statistician plays a decisive role. Unlike general data analysts who may focus on descriptive statistics, Israeli statisticians are often required to develop stochastic processes that model market volatility with high precision.</w:t>
      </w:r>
    </w:p>
    <w:p>
      <w:pPr>
        <w:pStyle w:val="BodyText"/>
      </w:pPr>
      <w:r>
        <w:t xml:space="preserve">Furthermore, Israel’s robust cybersecurity sector demands advanced statistical methodologies for anomaly detection. In Tel Aviv’s tech parks, statisticians design algorithms that can distinguish between legitimate user behavior and malicious cyberattacks by analyzing patterns in network traffic data. This application of statistical inference ensures the security of digital assets, a critical concern for both local enterprises and international clients served by Israeli firms.</w:t>
      </w:r>
    </w:p>
    <w:bookmarkEnd w:id="22"/>
    <w:bookmarkStart w:id="23" w:name="X6df77a5c4dde771fd49d676cbff2db11db80681"/>
    <w:p>
      <w:pPr>
        <w:pStyle w:val="Heading2"/>
      </w:pPr>
      <w:r>
        <w:t xml:space="preserve">3. Healthcare Innovation: Precision Medicine in Israel</w:t>
      </w:r>
    </w:p>
    <w:p>
      <w:pPr>
        <w:pStyle w:val="FirstParagraph"/>
      </w:pPr>
      <w:r>
        <w:t xml:space="preserve">The healthcare sector in Tel Aviv is another domain where statisticians are indispensable. Israel has made significant strides in precision medicine and bioinformatics. Research institutions such as the Sheba Medical Center and various biotech startups collaborate closely with statisticians to analyze genomic data, clinical trial results, and epidemiological trends.</w:t>
      </w:r>
    </w:p>
    <w:p>
      <w:pPr>
        <w:pStyle w:val="BodyText"/>
      </w:pPr>
      <w:r>
        <w:t xml:space="preserve">In the context of clinical trials conducted in Israel Tel Aviv, statisticians ensure that studies adhere to International Council for Harmonisation (ICH) guidelines. They design randomized controlled trials (RCTs) and employ Bayesian methods to adapt study designs in real-time based on accumulating evidence. The ability of these professionals to interpret complex biological data translates directly into faster approval processes for life-saving drugs and treatments, positioning Israel as a key player in global health innovation.</w:t>
      </w:r>
    </w:p>
    <w:bookmarkEnd w:id="23"/>
    <w:bookmarkStart w:id="24" w:name="X2845d94fb3d1b732565f9663285d37b7b936e1d"/>
    <w:p>
      <w:pPr>
        <w:pStyle w:val="Heading2"/>
      </w:pPr>
      <w:r>
        <w:t xml:space="preserve">4. Urban Planning and Smart City Initiatives</w:t>
      </w:r>
    </w:p>
    <w:p>
      <w:pPr>
        <w:pStyle w:val="FirstParagraph"/>
      </w:pPr>
      <w:r>
        <w:t xml:space="preserve">Tel Aviv faces the typical challenges of a rapidly growing metropolitan area: traffic congestion, housing scarcity, and environmental sustainability. To address these issues, the municipality has adopted "Smart City" initiatives that rely on Big Data analytics. Statisticians in this context work with spatial data to optimize traffic light timing, predict public transport demand, and manage waste collection logistics.</w:t>
      </w:r>
    </w:p>
    <w:p>
      <w:pPr>
        <w:pStyle w:val="BodyText"/>
      </w:pPr>
      <w:r>
        <w:t xml:space="preserve">For instance, by utilizing geostatistical methods, researchers can model population movement patterns during peak hours. These insights allow urban planners to make evidence-based decisions regarding infrastructure development. Moreover, in an era of climate change, statisticians help model environmental risks such as sea-level rise affecting the Tel Aviv coastline, providing the data necessary for long-term adaptive strategies.</w:t>
      </w:r>
    </w:p>
    <w:bookmarkEnd w:id="24"/>
    <w:bookmarkStart w:id="25" w:name="education-and-academic-rigor"/>
    <w:p>
      <w:pPr>
        <w:pStyle w:val="Heading2"/>
      </w:pPr>
      <w:r>
        <w:t xml:space="preserve">5. Education and Academic Rigor</w:t>
      </w:r>
    </w:p>
    <w:p>
      <w:pPr>
        <w:pStyle w:val="FirstParagraph"/>
      </w:pPr>
      <w:r>
        <w:t xml:space="preserve">The quality of statisticians in Israel Tel Aviv is heavily influenced by strong academic foundations provided by local universities. The Faculty of Exact Sciences at Tel Aviv University and the Hebrew University’s statistical departments produce graduates who are well-versed in both theoretical statistics and applied data science.</w:t>
      </w:r>
    </w:p>
    <w:p>
      <w:pPr>
        <w:pStyle w:val="BodyText"/>
      </w:pPr>
      <w:r>
        <w:t xml:space="preserve">This academic environment fosters a culture of research where statisticians are encouraged to publish in top-tier journals while maintaining industry partnerships. This synergy between academia and industry ensures that the practitioners in Tel Aviv stay at the forefront of methodological advancements, such as causal inference and high-dimensional data analysis. The rigorous training provided by these institutions guarantees that Israeli statisticians possess the analytical maturity required to handle noisy, incomplete, or massive datasets.</w:t>
      </w:r>
    </w:p>
    <w:bookmarkEnd w:id="25"/>
    <w:bookmarkStart w:id="26" w:name="social-equity-and-public-policy"/>
    <w:p>
      <w:pPr>
        <w:pStyle w:val="Heading2"/>
      </w:pPr>
      <w:r>
        <w:t xml:space="preserve">6. Social Equity and Public Policy</w:t>
      </w:r>
    </w:p>
    <w:p>
      <w:pPr>
        <w:pStyle w:val="FirstParagraph"/>
      </w:pPr>
      <w:r>
        <w:t xml:space="preserve">Beyond the private sector, statisticians in Israel Tel Aviv play a crucial role in shaping public policy. Government ministries rely on statistical agencies to collect census data and conduct household surveys. These statistics are vital for addressing social inequalities, particularly between different demographic groups within Israel.</w:t>
      </w:r>
    </w:p>
    <w:p>
      <w:pPr>
        <w:pStyle w:val="BodyText"/>
      </w:pPr>
      <w:r>
        <w:t xml:space="preserve">For example, sociologists and statisticians collaborate to analyze disparities in education outcomes, housing affordability, and healthcare access across various neighborhoods in Tel Aviv. By applying multivariate regression analysis and stratified sampling techniques, policymakers can identify vulnerable populations and allocate resources more effectively. This data-driven approach to governance is essential for maintaining social cohesion in a diverse society.</w:t>
      </w:r>
    </w:p>
    <w:bookmarkEnd w:id="26"/>
    <w:bookmarkStart w:id="27" w:name="challenges-and-ethical-considerations"/>
    <w:p>
      <w:pPr>
        <w:pStyle w:val="Heading2"/>
      </w:pPr>
      <w:r>
        <w:t xml:space="preserve">7. Challenges and Ethical Considerations</w:t>
      </w:r>
    </w:p>
    <w:p>
      <w:pPr>
        <w:pStyle w:val="FirstParagraph"/>
      </w:pPr>
      <w:r>
        <w:t xml:space="preserve">The increasing reliance on statistics in Israel Tel Aviv also brings ethical challenges. Issues of data privacy, algorithmic bias, and the "black box" nature of machine learning models are subjects of intense debate among statisticians in the region. Professional bodies in Israel are increasingly emphasizing the need for ethical guidelines in statistical practice.</w:t>
      </w:r>
    </w:p>
    <w:p>
      <w:pPr>
        <w:pStyle w:val="BodyText"/>
      </w:pPr>
      <w:r>
        <w:t xml:space="preserve">Statisticians must ensure that their models do not perpetuate existing biases present in historical data. For instance, when developing hiring algorithms for large tech companies or loan approval systems for banks, statisticians must rigorously test for discriminatory outcomes. This responsibility highlights the broader societal role of the statistician as a guardian of fairness and transparency.</w:t>
      </w:r>
    </w:p>
    <w:bookmarkEnd w:id="27"/>
    <w:bookmarkStart w:id="28" w:name="conclusion"/>
    <w:p>
      <w:pPr>
        <w:pStyle w:val="Heading2"/>
      </w:pPr>
      <w:r>
        <w:t xml:space="preserve">8. Conclusion</w:t>
      </w:r>
    </w:p>
    <w:p>
      <w:pPr>
        <w:pStyle w:val="FirstParagraph"/>
      </w:pPr>
      <w:r>
        <w:t xml:space="preserve">In conclusion, the statistician in Israel Tel Aviv is far more than a number-cruncher; they are strategic partners in innovation, healthcare, urban development, and social justice. The unique environment of Tel Aviv, combining academic excellence with entrepreneurial dynamism, creates a fertile ground for statistical expertise to thrive. As data volumes continue to grow and computational power increases, the demand for skilled statisticians will only intensify.</w:t>
      </w:r>
    </w:p>
    <w:p>
      <w:pPr>
        <w:pStyle w:val="BodyText"/>
      </w:pPr>
      <w:r>
        <w:t xml:space="preserve">Future developments in artificial intelligence may automate certain aspects of data processing, but the core skills of experimental design, critical thinking, and contextual interpretation remain uniquely human traits that statisticians possess. Therefore, investing in statistical education and fostering a supportive ecosystem for statisticians is not just an economic imperative for Israel Tel Aviv but a necessity for sustaining its position as a global leader in technology and science.</w:t>
      </w:r>
    </w:p>
    <w:p>
      <w:pPr>
        <w:pStyle w:val="BodyText"/>
      </w:pPr>
      <w:r>
        <w:t xml:space="preserve">The ongoing collaboration between public institutions, private enterprises, and academic centers will define the next chapter of this journey. By prioritizing statistical literacy and ethical practice, Israel Tel Aviv can continue to leverage data not just for profit, but for the betterment of society at large.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Statistician in Israel Tel Aviv: Navigating Data, Innovation, and Social Complexity</dc:title>
  <dc:creator/>
  <dc:language>en</dc:language>
  <cp:keywords/>
  <dcterms:created xsi:type="dcterms:W3CDTF">2026-07-29T16:14:53Z</dcterms:created>
  <dcterms:modified xsi:type="dcterms:W3CDTF">2026-07-29T16:14:53Z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