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Analysis</w:t>
      </w:r>
    </w:p>
    <w:bookmarkStart w:id="28" w:name="Xb16a4840851ae6a01de1686c4f054414d7028f9"/>
    <w:p>
      <w:pPr>
        <w:pStyle w:val="Heading1"/>
      </w:pPr>
      <w:r>
        <w:t xml:space="preserve">The Strategic Role of the Systems Engineer</w:t>
      </w:r>
      <w:r>
        <w:br/>
      </w:r>
      <w:r>
        <w:t xml:space="preserve">in Canada Toronto: A Comprehensive Analysis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a Systems Engineer within the dynamic technological and industrial landscape of Canada, with specific focus on its economic and innovation hub, Toronto. As urbanization accelerates and digital transformation becomes ubiquitous across sectors such as transportation healthcare financeand telecommunicationsthe demand for robust systems engineering practices has never been higher. This document examines the core responsibilities skill sets ethical considerationsand future trends defining this critical profession in one of Canada’s most prominent cities By analyzing current industry standards and local market needs this study aims to provide a comprehensive overview of how Systems Engineers contribute to sustainable innovationefficiency and public safety in Toronto.</w:t>
      </w:r>
    </w:p>
    <w:bookmarkEnd w:id="20"/>
    <w:bookmarkStart w:id="21" w:name="Introduction"/>
    <w:p>
      <w:pPr>
        <w:pStyle w:val="Heading2"/>
      </w:pPr>
      <w:r>
        <w:t xml:space="preserve">Introduction</w:t>
      </w:r>
    </w:p>
    <w:p>
      <w:pPr>
        <w:pStyle w:val="FirstParagraph"/>
      </w:pPr>
      <w:r>
        <w:t xml:space="preserve">In the modern era technological complexity is no longer confined solelyto specialized IT departments but permeates every aspect of society. From smart grids managing energy distribution to integrated health monitoring systems that save lives the backbone of these innovations is Systems Engineering (SE). In Canada a nation known for its high standards in engineering ethicsand innovation Toronto stands out as a epicenterof this technological evolution. Home to numerous tech startups multinational corporationsand government agenciesToronto presents unique challenges and opportunities for Systems Engineers.</w:t>
      </w:r>
    </w:p>
    <w:p>
      <w:pPr>
        <w:pStyle w:val="BodyText"/>
      </w:pPr>
      <w:r>
        <w:t xml:space="preserve">A Systems Engineer plays a pivotal role in ensuring that complex systems are designedimplemented and maintained effectively throughout their lifecycle. This discipline integrates multiple sub-disciplines from engineering software developmentto project managementto ensure that all components work harmoniously toward a common goal. In the context of Canada Toronto this interdisciplinary approach is crucial due to the city’s diverse infrastructure needsincluding its extensive public transit networkits booming fintech sectorand its commitment to sustainability.</w:t>
      </w:r>
    </w:p>
    <w:bookmarkEnd w:id="21"/>
    <w:bookmarkStart w:id="22" w:name="Core_Responsibilities"/>
    <w:p>
      <w:pPr>
        <w:pStyle w:val="Heading2"/>
      </w:pPr>
      <w:r>
        <w:t xml:space="preserve">Core Responsibilities of a Systems Engineer in Toronto</w:t>
      </w:r>
    </w:p>
    <w:p>
      <w:pPr>
        <w:pStyle w:val="FirstParagraph"/>
      </w:pPr>
      <w:r>
        <w:t xml:space="preserve">The role of a Systems Engineer extends far beyond traditional software development. It involves a holistic approachto system designthat considers hardwaresoftware human factorsand operational environments. In Toronto where projects often involve tight regulatory frameworks and high-stakes public interaction the following responsibilities are paramount:</w:t>
      </w:r>
    </w:p>
    <w:p>
      <w:pPr>
        <w:numPr>
          <w:ilvl w:val="0"/>
          <w:numId w:val="1001"/>
        </w:numPr>
        <w:pStyle w:val="Compact"/>
      </w:pPr>
      <w:r>
        <w:rPr>
          <w:bCs/>
          <w:b/>
        </w:rPr>
        <w:t xml:space="preserve">Requirements Analysis:</w:t>
      </w:r>
      <w:r>
        <w:t xml:space="preserve"> </w:t>
      </w:r>
      <w:r>
        <w:t xml:space="preserve">One of the primary tasks is to gather and analyze requirementsfrom stakeholdersincluding government officialsindustry partnersand end-users.In Toronto’s highly regulated environment ensuring that all legal safetyand accessibility standardsare met from the outset is critical.</w:t>
      </w:r>
    </w:p>
    <w:p>
      <w:pPr>
        <w:numPr>
          <w:ilvl w:val="0"/>
          <w:numId w:val="1001"/>
        </w:numPr>
        <w:pStyle w:val="Compact"/>
      </w:pPr>
      <w:r>
        <w:rPr>
          <w:bCs/>
          <w:b/>
        </w:rPr>
        <w:t xml:space="preserve">System Architecture Design:</w:t>
      </w:r>
      <w:r>
        <w:t xml:space="preserve"> </w:t>
      </w:r>
      <w:r>
        <w:t xml:space="preserve">Systems Engineers designthe overall structureof complex systemsensuring scalabilityreliability and maintainability. In cities like Toronto where infrastructure aging poses significant challenges this skillis essential for creating upgrades that integrate seamlesslywith existing systemswithout disrupting public services.</w:t>
      </w:r>
    </w:p>
    <w:p>
      <w:pPr>
        <w:numPr>
          <w:ilvl w:val="0"/>
          <w:numId w:val="1001"/>
        </w:numPr>
        <w:pStyle w:val="Compact"/>
      </w:pPr>
      <w:r>
        <w:rPr>
          <w:bCs/>
          <w:b/>
        </w:rPr>
        <w:t xml:space="preserve">Integration and Verification:</w:t>
      </w:r>
      <w:r>
        <w:t xml:space="preserve"> </w:t>
      </w:r>
      <w:r>
        <w:t xml:space="preserve">As components developed by various teams are combined Systems Engineers ensure they function together correctly. This is particularly important in Toronto’s transportation sectorwhere disparate systems such as traffic lightsbus schedulingand subway signalingmust operate in unison.</w:t>
      </w:r>
    </w:p>
    <w:p>
      <w:pPr>
        <w:numPr>
          <w:ilvl w:val="0"/>
          <w:numId w:val="1001"/>
        </w:numPr>
        <w:pStyle w:val="Compact"/>
      </w:pPr>
      <w:r>
        <w:rPr>
          <w:bCs/>
          <w:b/>
        </w:rPr>
        <w:t xml:space="preserve">Risk Management:</w:t>
      </w:r>
      <w:r>
        <w:t xml:space="preserve"> </w:t>
      </w:r>
      <w:r>
        <w:t xml:space="preserve">Identifying potential failures and mitigating risks is a core duty. In Canada rigorous safety standards mean that Systems Engineers must conduct thorough risk assessmentsespecially in projects involving public safetysuch as emergencyresponse systemsor medical device networks.</w:t>
      </w:r>
    </w:p>
    <w:bookmarkEnd w:id="22"/>
    <w:bookmarkStart w:id="23" w:name="Skill_Set"/>
    <w:p>
      <w:pPr>
        <w:pStyle w:val="Heading2"/>
      </w:pPr>
      <w:r>
        <w:t xml:space="preserve">Required Skill Set and Qualifications</w:t>
      </w:r>
    </w:p>
    <w:p>
      <w:pPr>
        <w:pStyle w:val="FirstParagraph"/>
      </w:pPr>
      <w:r>
        <w:t xml:space="preserve">To succeed as a Systems Engineer in Toronto professionals must possess a blend of technical expertise and soft skills. The following qualifications are generally expected:</w:t>
      </w:r>
    </w:p>
    <w:p>
      <w:pPr>
        <w:numPr>
          <w:ilvl w:val="0"/>
          <w:numId w:val="1002"/>
        </w:numPr>
        <w:pStyle w:val="Compact"/>
      </w:pPr>
      <w:r>
        <w:rPr>
          <w:bCs/>
          <w:b/>
        </w:rPr>
        <w:t xml:space="preserve">Educational Background:</w:t>
      </w:r>
      <w:r>
        <w:t xml:space="preserve">A bachelor’s degree in EngineeringComputer Scienceor related fieldis typically requiredMany employers prefer candidates with advanced degrees or certificationssuch as the Certified Systems Engineering Professional (CSEP) offered by INCOSE.</w:t>
      </w:r>
    </w:p>
    <w:p>
      <w:pPr>
        <w:numPr>
          <w:ilvl w:val="0"/>
          <w:numId w:val="1002"/>
        </w:numPr>
        <w:pStyle w:val="Compact"/>
      </w:pPr>
      <w:r>
        <w:rPr>
          <w:bCs/>
          <w:b/>
        </w:rPr>
        <w:t xml:space="preserve">Technical Proficiency:</w:t>
      </w:r>
      <w:r>
        <w:t xml:space="preserve">Familiarity with tools and methodologies such as Model-Based Systems Engineering(MBSE), Agile developmentand DevOps practices is increasingly important. Knowledge of specific technologiesrelevant to Toronto’s industriesuch as IoT (Internet of Things)for smart city initiativesor blockchain for fintechapplicationsis highly valued.</w:t>
      </w:r>
    </w:p>
    <w:p>
      <w:pPr>
        <w:numPr>
          <w:ilvl w:val="0"/>
          <w:numId w:val="1002"/>
        </w:numPr>
        <w:pStyle w:val="Compact"/>
      </w:pPr>
      <w:r>
        <w:rPr>
          <w:bCs/>
          <w:b/>
        </w:rPr>
        <w:t xml:space="preserve">Project Management Skills:</w:t>
      </w:r>
      <w:r>
        <w:t xml:space="preserve">Systems Engineers often oversee large-scale projects requiring strong leadershipcommunicationand problem-solving abilitiesThe abilityto managecross-functional teamsis crucial especiallyin multicultural environmentslike Toronto.</w:t>
      </w:r>
    </w:p>
    <w:p>
      <w:pPr>
        <w:numPr>
          <w:ilvl w:val="0"/>
          <w:numId w:val="1002"/>
        </w:numPr>
        <w:pStyle w:val="Compact"/>
      </w:pPr>
      <w:r>
        <w:rPr>
          <w:bCs/>
          <w:b/>
        </w:rPr>
        <w:t xml:space="preserve">Regulatory Knowledge:</w:t>
      </w:r>
      <w:r>
        <w:t xml:space="preserve">A deep understanding of Canadian engineering regulationsincluding those set by Professional Engineers Ontario(PEO)is mandatory for signing offon certain designsor projects.This ensures compliancewith provincial lawsand protects public welfare.</w:t>
      </w:r>
    </w:p>
    <w:bookmarkEnd w:id="23"/>
    <w:bookmarkStart w:id="24" w:name="Industry_Context"/>
    <w:p>
      <w:pPr>
        <w:pStyle w:val="Heading2"/>
      </w:pPr>
      <w:r>
        <w:t xml:space="preserve">The Toronto Context: Challenges and Opportunities</w:t>
      </w:r>
    </w:p>
    <w:p>
      <w:pPr>
        <w:pStyle w:val="FirstParagraph"/>
      </w:pPr>
      <w:r>
        <w:t xml:space="preserve">Toronto’s unique position as a global technology hub presents distinct challenges and opportunities for Systems Engineers. The city’s rapid population growthhas strained existing infrastructure leading to increased demandfor efficient scalable solutions. For instancethe expansionof the Toronto Transit Commission(TTC)and the constructionof new light rail transitlines require sophisticated systems engineeringto ensure seamless integrationwith other modes of transport.</w:t>
      </w:r>
    </w:p>
    <w:p>
      <w:pPr>
        <w:pStyle w:val="BodyText"/>
      </w:pPr>
      <w:r>
        <w:t xml:space="preserve">MoreoverToronto’s thriving fintechsector demands robust cybersecurity measures and reliable transaction processing systemsSystems Engineers play a key role in designingthese secure infrastructures that protect sensitive financial datawhile ensuring high availabilityand performance.</w:t>
      </w:r>
    </w:p>
    <w:p>
      <w:pPr>
        <w:pStyle w:val="BodyText"/>
      </w:pPr>
      <w:r>
        <w:t xml:space="preserve">The healthcare sectoralso benefits greatly from Systems Engineering. With the implementationof Electronic Health Records(EHR)systems and telemedicine platformsSystems Engineers help streamline patient careimprove diagnostic accuracyand enhance overall healthcare deliveryefficiency.This is particularly relevant in post-pandemic Canada where digital health solutionshave become indispensable.</w:t>
      </w:r>
    </w:p>
    <w:bookmarkEnd w:id="24"/>
    <w:bookmarkStart w:id="25" w:name="Ethical_Considerations"/>
    <w:p>
      <w:pPr>
        <w:pStyle w:val="Heading2"/>
      </w:pPr>
      <w:r>
        <w:t xml:space="preserve">Ethical Considerations and Professional Standards</w:t>
      </w:r>
    </w:p>
    <w:p>
      <w:pPr>
        <w:pStyle w:val="FirstParagraph"/>
      </w:pPr>
      <w:r>
        <w:t xml:space="preserve">In Canada engineering is not just a technical profession but also an ethical one. Engineers are bound by codes of conductthat prioritize public safetyhealthand welfare.For Systems Engineers in Toronto this means adheringto strict ethical guidelineswhen designing systems that impact citizens’ lives.For examplein autonomous vehicle testingor AI-driven decision-making processesEngineers must ensure fairnesstransparencyand accountabilityto avoid biasesor harm.</w:t>
      </w:r>
    </w:p>
    <w:p>
      <w:pPr>
        <w:pStyle w:val="BodyText"/>
      </w:pPr>
      <w:r>
        <w:t xml:space="preserve">Additionallysustainabilityis a growing concernin Toronto’s engineering practices.Systems Engineers are increasingly taskedwith designing eco-friendly solutionsthat minimize environmentalimpactThis could involve optimizing energy consumptionin smart buildingsreducing electronic wastein hardware developmentor creating systems that promote renewable energyintegration.</w:t>
      </w:r>
    </w:p>
    <w:bookmarkEnd w:id="25"/>
    <w:bookmarkStart w:id="26" w:name="Future_Trends"/>
    <w:p>
      <w:pPr>
        <w:pStyle w:val="Heading2"/>
      </w:pPr>
      <w:r>
        <w:t xml:space="preserve">Future Trends and Outlook</w:t>
      </w:r>
    </w:p>
    <w:p>
      <w:pPr>
        <w:pStyle w:val="FirstParagraph"/>
      </w:pPr>
      <w:r>
        <w:t xml:space="preserve">Looking aheadthe field of Systems Engineering in Toronto is poised for significant growthdriven by several emerging trends:</w:t>
      </w:r>
    </w:p>
    <w:p>
      <w:pPr>
        <w:numPr>
          <w:ilvl w:val="0"/>
          <w:numId w:val="1003"/>
        </w:numPr>
        <w:pStyle w:val="Compact"/>
      </w:pPr>
      <w:r>
        <w:rPr>
          <w:bCs/>
          <w:b/>
        </w:rPr>
        <w:t xml:space="preserve">Digital Twins:</w:t>
      </w:r>
      <w:r>
        <w:t xml:space="preserve">The useof digital twinsvirtual representationsof physical systemswill enable more efficient monitoringand maintenanceThis technologyis expectedto transform infrastructure managementin cities like Toronto.</w:t>
      </w:r>
    </w:p>
    <w:p>
      <w:pPr>
        <w:numPr>
          <w:ilvl w:val="0"/>
          <w:numId w:val="1003"/>
        </w:numPr>
        <w:pStyle w:val="Compact"/>
      </w:pPr>
      <w:r>
        <w:rPr>
          <w:bCs/>
          <w:b/>
        </w:rPr>
        <w:t xml:space="preserve">Artificial Intelligence and Machine Learning:</w:t>
      </w:r>
      <w:r>
        <w:t xml:space="preserve">The integrationof AI into systems engineeringprocesseswill enhance predictive analyticsoptimizationand automationThis willallow Engineers to developmore intelligent adaptive systemssuch as self-healing networksor autonomous maintenancerobots.</w:t>
      </w:r>
    </w:p>
    <w:p>
      <w:pPr>
        <w:numPr>
          <w:ilvl w:val="0"/>
          <w:numId w:val="1003"/>
        </w:numPr>
        <w:pStyle w:val="Compact"/>
      </w:pPr>
      <w:r>
        <w:rPr>
          <w:bCs/>
          <w:b/>
        </w:rPr>
        <w:t xml:space="preserve">Cybersecurity Focus:</w:t>
      </w:r>
      <w:r>
        <w:t xml:space="preserve">As cyberthreats become more sophisticatedthere will be an increased emphasison building secure-by-design systemsSystems Engineersmust prioritize securityfrom the earliest stagesof developmentto protect critical infrastructure.</w:t>
      </w:r>
    </w:p>
    <w:p>
      <w:pPr>
        <w:numPr>
          <w:ilvl w:val="0"/>
          <w:numId w:val="1003"/>
        </w:numPr>
        <w:pStyle w:val="Compact"/>
      </w:pPr>
      <w:r>
        <w:rPr>
          <w:bCs/>
          <w:b/>
        </w:rPr>
        <w:t xml:space="preserve">Sustainability Integration:</w:t>
      </w:r>
      <w:r>
        <w:t xml:space="preserve">Future Systems Engineeringprojects in Torontowill likely incorporate sustainabilitymetricsmore rigorouslyEngineers willneed to balanceperformancecostand environmentalimpactwhen designingnext-generation solutions.</w:t>
      </w:r>
    </w:p>
    <w:bookmarkEnd w:id="26"/>
    <w:bookmarkStart w:id="27" w:name="Conclusion"/>
    <w:p>
      <w:pPr>
        <w:pStyle w:val="Heading2"/>
      </w:pPr>
      <w:r>
        <w:t xml:space="preserve">Conclusion</w:t>
      </w:r>
    </w:p>
    <w:p>
      <w:pPr>
        <w:pStyle w:val="FirstParagraph"/>
      </w:pPr>
      <w:r>
        <w:t xml:space="preserve">In conclusionthe role of a Systems Engineer in Canada Toronto is both complex and critical. As the city continues to grow and evolveSystems Engineers will remain at the forefrontof driving innovationimproving efficiencyand ensuring public safety.Their abilityto integrate diverse technologiesmanage complex projectsand adhere to high ethical standardsmakes them invaluableassets to Toronto’s technological landscape.</w:t>
      </w:r>
    </w:p>
    <w:p>
      <w:pPr>
        <w:pStyle w:val="BodyText"/>
      </w:pPr>
      <w:r>
        <w:t xml:space="preserve">As new challengesarisefrom climate changeurbanizationto cyberthreatsSystems Engineers must adaptcontinuouslywhile maintainingtheir commitmentto excellence and integrity.By fostering interdisciplinary collaborationstaying abreastof emerging trendsand upholding professional standardsthey will play a pivotal rolein shaping a smarter safer and more sustainable Toronto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Canada Toronto: A Comprehensive Analysis</dc:title>
  <dc:creator/>
  <dc:language>en</dc:language>
  <cp:keywords/>
  <dcterms:created xsi:type="dcterms:W3CDTF">2026-07-29T05:28:43Z</dcterms:created>
  <dcterms:modified xsi:type="dcterms:W3CDTF">2026-07-29T05:28:43Z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