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Modernization</w:t>
      </w:r>
      <w:r>
        <w:t xml:space="preserve"> </w:t>
      </w:r>
      <w:r>
        <w:t xml:space="preserve">of</w:t>
      </w:r>
      <w:r>
        <w:t xml:space="preserve"> </w:t>
      </w:r>
      <w:r>
        <w:t xml:space="preserve">Egypt</w:t>
      </w:r>
      <w:r>
        <w:t xml:space="preserve"> </w:t>
      </w:r>
      <w:r>
        <w:t xml:space="preserve">Alexandria</w:t>
      </w:r>
    </w:p>
    <w:bookmarkStart w:id="26" w:name="Xbfb5bff4cf24df7ca6bb5940c667eea774561a4"/>
    <w:p>
      <w:pPr>
        <w:pStyle w:val="Heading1"/>
      </w:pPr>
      <w:r>
        <w:t xml:space="preserve">The Strategic Role of Systems Engineering in the Industrial Modernization of Egypt Alexandria</w:t>
      </w:r>
    </w:p>
    <w:p>
      <w:pPr>
        <w:pStyle w:val="FirstParagraph"/>
      </w:pPr>
      <w:r>
        <w:rPr>
          <w:bCs/>
          <w:b/>
        </w:rPr>
        <w:t xml:space="preserve">Abstract:</w:t>
      </w:r>
      <w:r>
        <w:br/>
      </w:r>
      <w:r>
        <w:t xml:space="preserve">This research paper analyzes the critical application of Systems Engineering (SE) methodologies within the rapidly evolving industrial and technological landscape of Egypt, specifically focusing on Alexandria. As Alexandria positions itself as a premier hub for logistics, manufacturing, and digital transformation in North Africa, the integration of holistic systems engineering approaches becomes indispensable. This study explores how SE principles enhance infrastructure resilience, optimize supply chain efficiency in port operations, and support sustainable urban development. By examining case studies related to the Alexandria Business Park and maritime logistics networks, this paper argues that adopting rigorous Systems Engineering frameworks is essential for achieving national strategic goals and fostering economic sustainability in the region.</w:t>
      </w:r>
    </w:p>
    <w:p>
      <w:pPr>
        <w:pStyle w:val="BodyText"/>
      </w:pPr>
      <w:r>
        <w:rPr>
          <w:bCs/>
          <w:b/>
        </w:rPr>
        <w:t xml:space="preserve">Introduction</w:t>
      </w:r>
    </w:p>
    <w:p>
      <w:pPr>
        <w:pStyle w:val="BodyText"/>
      </w:pPr>
      <w:r>
        <w:t xml:space="preserve">The city of Alexandria, with its millennia-old heritage as a center of trade and knowledge, stands at a pivotal juncture in the 21st century. As Egypt accelerates its Vision 2030 initiatives to modernize infrastructure and diversify its economy, Alexandria has emerged as the primary gateway for international commerce and technological innovation. However, the complexity of modern industrial ecosystems requires more than traditional project management; it demands a holistic approach known as Systems Engineering (SE). This research paper investigates the integration of Systems Engineering practices in Egypt Alexandria, highlighting their necessity in managing complex interdependencies between maritime logistics, renewable energy grids, and urban digital infrastructure.</w:t>
      </w:r>
    </w:p>
    <w:p>
      <w:pPr>
        <w:pStyle w:val="BodyText"/>
      </w:pPr>
      <w:r>
        <w:t xml:space="preserve">Systems Engineering is an interdisciplinary field that focuses on how to design and integrate different components into a cohesive whole. In the context of Egypt Alexandria, where port operations interface with heavy manufacturing zones and emerging tech hubs, SE provides the methodological framework to ensure that these diverse elements function in harmony. Without such integration, siloed development can lead to inefficiencies, increased costs, and environmental degradation.</w:t>
      </w:r>
    </w:p>
    <w:bookmarkStart w:id="20" w:name="X5bbeaab05966248a03250e95517a136fa414712"/>
    <w:p>
      <w:pPr>
        <w:pStyle w:val="Heading2"/>
      </w:pPr>
      <w:r>
        <w:t xml:space="preserve">The Evolution of Systems Thinking in Alexandria’s Industrial Sector</w:t>
      </w:r>
    </w:p>
    <w:p>
      <w:pPr>
        <w:pStyle w:val="FirstParagraph"/>
      </w:pPr>
      <w:r>
        <w:t xml:space="preserve">Alexandria is not merely a historical city; it is a dynamic economic engine contributing significantly to Egypt's GDP. The establishment of the Alexandria Business Park (ABP) and the expansion of the Eastern and Western Ports have transformed the city into a logistics powerhouse. However, these developments introduce complex systems challenges. For instance, coordinating customs clearance processes with automated crane operations in one port while simultaneously managing waste disposal protocols for industrial factories in another requires a systemic view.</w:t>
      </w:r>
    </w:p>
    <w:p>
      <w:pPr>
        <w:pStyle w:val="BodyText"/>
      </w:pPr>
      <w:r>
        <w:t xml:space="preserve">Traditional engineering approaches often focus on optimizing individual components—such as maximizing the throughput of a single conveyor belt or minimizing the energy consumption of a specific factory. In contrast, Systems Engineering considers the entire lifecycle and interaction of these components. For Egypt Alexandria, this means looking at how traffic flow from port deliveries impacts local urban infrastructure, how data systems from logistics companies integrate with national customs databases, and how environmental regulations affect industrial output.</w:t>
      </w:r>
    </w:p>
    <w:bookmarkEnd w:id="20"/>
    <w:bookmarkStart w:id="21" w:name="X2bf40b5a4c10f2bb43aee7272937218049d8711"/>
    <w:p>
      <w:pPr>
        <w:pStyle w:val="Heading2"/>
      </w:pPr>
      <w:r>
        <w:t xml:space="preserve">Applications in Maritime Logistics and Supply Chain Management</w:t>
      </w:r>
    </w:p>
    <w:p>
      <w:pPr>
        <w:pStyle w:val="FirstParagraph"/>
      </w:pPr>
      <w:r>
        <w:t xml:space="preserve">The backbone of Alexandria’s economy is its maritime sector. The ports of Alexandria handle a vast majority of Egypt's imports and exports. Here, Systems Engineering plays a crucial role in optimizing supply chain resilience. By applying SE methodologies, stakeholders can model the flow of goods from arrival at the ship to final delivery to consumers.</w:t>
      </w:r>
    </w:p>
    <w:p>
      <w:pPr>
        <w:numPr>
          <w:ilvl w:val="0"/>
          <w:numId w:val="1001"/>
        </w:numPr>
        <w:pStyle w:val="Compact"/>
      </w:pPr>
      <w:r>
        <w:rPr>
          <w:bCs/>
          <w:b/>
        </w:rPr>
        <w:t xml:space="preserve">Digital Twins:</w:t>
      </w:r>
      <w:r>
        <w:t xml:space="preserve"> </w:t>
      </w:r>
      <w:r>
        <w:t xml:space="preserve">Implementing digital twin technology allows engineers in Egypt Alexandria to create virtual replicas of port operations. These models help simulate various scenarios, such as increased cargo volumes or equipment failures, allowing for proactive rather than reactive problem-solving.</w:t>
      </w:r>
    </w:p>
    <w:p>
      <w:pPr>
        <w:numPr>
          <w:ilvl w:val="0"/>
          <w:numId w:val="1001"/>
        </w:numPr>
        <w:pStyle w:val="Compact"/>
      </w:pPr>
      <w:r>
        <w:rPr>
          <w:bCs/>
          <w:b/>
        </w:rPr>
        <w:t xml:space="preserve">Interoperability Standards:</w:t>
      </w:r>
      <w:r>
        <w:t xml:space="preserve"> </w:t>
      </w:r>
      <w:r>
        <w:t xml:space="preserve">Systems Engineering ensures that software systems used by shipping lines, trucking companies, and customs authorities are interoperable. This reduces paperwork delays and enhances transparency.</w:t>
      </w:r>
    </w:p>
    <w:p>
      <w:pPr>
        <w:numPr>
          <w:ilvl w:val="0"/>
          <w:numId w:val="1001"/>
        </w:numPr>
        <w:pStyle w:val="Compact"/>
      </w:pPr>
      <w:r>
        <w:t xml:space="preserve">Risk Management:</w:t>
      </w:r>
    </w:p>
    <w:p>
      <w:pPr>
        <w:pStyle w:val="FirstParagraph"/>
      </w:pPr>
      <w:r>
        <w:t xml:space="preserve">In Alexandria specifically, the integration of these systems supports the "Smart Port" initiative. By treating the port not just as a physical location but as an integrated information-physical system, engineers can reduce turnaround times for vessels and lower operational costs. This efficiency is vital for maintaining Alexandria’s competitive advantage against other regional ports in the Mediterranean.</w:t>
      </w:r>
    </w:p>
    <w:bookmarkEnd w:id="21"/>
    <w:bookmarkStart w:id="22" w:name="Xea8b6e582afbaee16069ac86df37fc02e232aa3"/>
    <w:p>
      <w:pPr>
        <w:pStyle w:val="Heading2"/>
      </w:pPr>
      <w:r>
        <w:t xml:space="preserve">Sustainable Urban Development and Infrastructure Resilience</w:t>
      </w:r>
    </w:p>
    <w:p>
      <w:pPr>
        <w:pStyle w:val="FirstParagraph"/>
      </w:pPr>
      <w:r>
        <w:t xml:space="preserve">Beyond logistics, Systems Engineering is pivotal in addressing the challenges of urban growth. Alexandria faces issues related to population density, traffic congestion, and sustainable energy use. The city’s infrastructure projects must be designed with a systems perspective to ensure long-term viability.</w:t>
      </w:r>
    </w:p>
    <w:p>
      <w:pPr>
        <w:pStyle w:val="BodyText"/>
      </w:pPr>
      <w:r>
        <w:rPr>
          <w:bCs/>
          <w:b/>
        </w:rPr>
        <w:t xml:space="preserve">Renewable Energy Integration:</w:t>
      </w:r>
      <w:r>
        <w:t xml:space="preserve"> </w:t>
      </w:r>
      <w:r>
        <w:t xml:space="preserve">Egypt has set ambitious goals for renewable energy adoption. In Alexandria, this involves integrating solar power into industrial facilities and public buildings. Systems Engineers analyze the grid stability issues that arise from intermittent energy sources and design storage solutions that balance supply and demand. This holistic approach ensures that the transition to green energy does not compromise reliability.</w:t>
      </w:r>
    </w:p>
    <w:p>
      <w:pPr>
        <w:pStyle w:val="BodyText"/>
      </w:pPr>
      <w:r>
        <w:rPr>
          <w:bCs/>
          <w:b/>
        </w:rPr>
        <w:t xml:space="preserve">Water Management:</w:t>
      </w:r>
      <w:r>
        <w:t xml:space="preserve"> </w:t>
      </w:r>
      <w:r>
        <w:t xml:space="preserve">As a coastal city, Alexandria is vulnerable to sea-level rise and water scarcity. Systems Engineering helps in designing integrated water resource management systems that combine desalination plants, wastewater recycling facilities, and smart metering networks. By viewing these components as part of a single system rather than isolated projects, engineers can optimize resource allocation and reduce waste.</w:t>
      </w:r>
    </w:p>
    <w:bookmarkEnd w:id="22"/>
    <w:bookmarkStart w:id="23" w:name="X097cc55a50d8c40565b4013db94088a1d5080fb"/>
    <w:p>
      <w:pPr>
        <w:pStyle w:val="Heading2"/>
      </w:pPr>
      <w:r>
        <w:t xml:space="preserve">The Human Element: Education and Workforce Development</w:t>
      </w:r>
    </w:p>
    <w:p>
      <w:pPr>
        <w:pStyle w:val="FirstParagraph"/>
      </w:pPr>
      <w:r>
        <w:t xml:space="preserve">The successful implementation of Systems Engineering in Egypt Alexandria also depends on human capital. There is a growing need for educational institutions in the region to incorporate SE curricula into their engineering programs. Universities and technical institutes must collaborate with industry leaders to develop a workforce capable of handling complex system architectures.</w:t>
      </w:r>
    </w:p>
    <w:p>
      <w:pPr>
        <w:pStyle w:val="BodyText"/>
      </w:pPr>
      <w:r>
        <w:t xml:space="preserve">Scholarships and training programs focused on SE principles can empower local engineers to take leadership roles in large-scale projects. Furthermore, fostering a culture of interdisciplinary collaboration is essential. Systems Engineering breaks down the barriers between mechanical, electrical, software, and civil engineering disciplines, encouraging communication and shared understanding among specialists.</w:t>
      </w:r>
    </w:p>
    <w:bookmarkEnd w:id="23"/>
    <w:bookmarkStart w:id="24" w:name="challenges-and-future-directions"/>
    <w:p>
      <w:pPr>
        <w:pStyle w:val="Heading2"/>
      </w:pPr>
      <w:r>
        <w:t xml:space="preserve">Challenges and Future Directions</w:t>
      </w:r>
    </w:p>
    <w:p>
      <w:pPr>
        <w:pStyle w:val="FirstParagraph"/>
      </w:pPr>
      <w:r>
        <w:t xml:space="preserve">Despite the clear benefits, several challenges hinder the widespread adoption of Systems Engineering in Egypt Alexandria. These include a lack of standardized regulations for system integration across different government agencies, initial high costs associated with adopting SE tools, and resistance to change from traditional engineering practices. Additionally, data privacy and cybersecurity concerns must be addressed as digital systems become more prevalent.</w:t>
      </w:r>
    </w:p>
    <w:p>
      <w:pPr>
        <w:pStyle w:val="BodyText"/>
      </w:pPr>
      <w:r>
        <w:t xml:space="preserve">To overcome these hurdles, policy makers in Alexandria should prioritize the development of national standards for Systems Engineering. Public-private partnerships can facilitate knowledge transfer from international experts to local teams. Moreover, investing in research and development centers focused on system integration can drive innovation tailored to the specific needs of the Egyptian market.</w:t>
      </w:r>
    </w:p>
    <w:bookmarkEnd w:id="24"/>
    <w:bookmarkStart w:id="25" w:name="conclusion"/>
    <w:p>
      <w:pPr>
        <w:pStyle w:val="Heading2"/>
      </w:pPr>
      <w:r>
        <w:t xml:space="preserve">Conclusion</w:t>
      </w:r>
    </w:p>
    <w:p>
      <w:pPr>
        <w:pStyle w:val="FirstParagraph"/>
      </w:pPr>
      <w:r>
        <w:t xml:space="preserve">In conclusion, the application of Systems Engineering is not just a technical necessity but a strategic imperative for Egypt Alexandria. As the city continues to expand its role as a global logistics and industrial hub, the complexity of its operations requires integrated solutions that only SE can provide. From optimizing port efficiency to ensuring sustainable urban development, Systems Engineering offers the tools to navigate these challenges effectively.</w:t>
      </w:r>
    </w:p>
    <w:p>
      <w:pPr>
        <w:pStyle w:val="BodyText"/>
      </w:pPr>
      <w:r>
        <w:t xml:space="preserve">By embracing this methodology, Alexandria can enhance its competitiveness, promote environmental sustainability, and improve the quality of life for its residents. The future of Egypt Alexandria lies in its ability to harmonize technological advancement with holistic planning. Therefore, it is recommended that stakeholders across government, academia, and industry commit to integrating Systems Engineering principles into all major developmental projects. This approach will ensure that Alexandria remains a beacon of innovation and resilience in the region.</w:t>
      </w:r>
    </w:p>
    <w:p>
      <w:pPr>
        <w:pStyle w:val="BodyText"/>
      </w:pPr>
      <w:r>
        <w:rPr>
          <w:iCs/>
          <w:i/>
        </w:rPr>
        <w:t xml:space="preserve">This research highlights the critical intersection of engineering methodology and regional development, asserting that for Egypt Alexandria to thrive in the modern era, it must think not just in parts, but as a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Engineering in the Industrial Modernization of Egypt Alexandria</dc:title>
  <dc:creator/>
  <dc:language>en</dc:language>
  <cp:keywords/>
  <dcterms:created xsi:type="dcterms:W3CDTF">2026-07-29T09:54:53Z</dcterms:created>
  <dcterms:modified xsi:type="dcterms:W3CDTF">2026-07-29T09:54:53Z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