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6e46a5ba1f5c4aa9872af063bac1e50e30ee302"/>
    <w:p>
      <w:pPr>
        <w:pStyle w:val="Heading1"/>
      </w:pPr>
      <w:r>
        <w:t xml:space="preserve">The Strategic Role of the Systems Engineer in Sri Lanka Colombo: Navigating Digital Transformation and Infrastructure Complexity</w:t>
      </w:r>
    </w:p>
    <w:p>
      <w:pPr>
        <w:pStyle w:val="FirstParagraph"/>
      </w:pPr>
      <w:r>
        <w:rPr>
          <w:bCs/>
          <w:b/>
        </w:rPr>
        <w:t xml:space="preserve">Abstract:</w:t>
      </w:r>
      <w:r>
        <w:br/>
      </w:r>
      <w:r>
        <w:t xml:space="preserve">This research paper explores the critical evolution and increasing demand for Systems Engineers within the dynamic economic landscape of Sri Lanka, with a specific focus on Colombo as the nation's primary technological hub. As Sri Lanka transitions from a traditional agrarian and textile-based economy toward a knowledge-based service industry, the role of Systems Engineers has become pivotal in managing complex IT infrastructures, optimizing business processes, and driving digital transformation initiatives. This study analyzes the technical competencies required, the socio-economic impact of Systems Engineering in Colombo’s growing tech parks such as Port City and Cinnamon IT City, and future projections for talent development. The findings suggest that while demand is surging due to global outsourcing trends and local digitalization efforts, there remains a significant gap between academic curricula and industry requirements, necessitating strategic interventions in higher education and continuous professional development.</w:t>
      </w:r>
    </w:p>
    <w:bookmarkStart w:id="20" w:name="introduction"/>
    <w:p>
      <w:pPr>
        <w:pStyle w:val="Heading2"/>
      </w:pPr>
      <w:r>
        <w:t xml:space="preserve">1. Introduction</w:t>
      </w:r>
    </w:p>
    <w:p>
      <w:pPr>
        <w:pStyle w:val="FirstParagraph"/>
      </w:pPr>
      <w:r>
        <w:t xml:space="preserve">In the contemporary era of rapid technological advancement, the integration of hardware, software, networking, and human processes into cohesive solutions is not merely an operational necessity but a strategic imperative. At the forefront of this integration stands the Systems Engineer. In Sri Lanka Colombo, this professional role has emerged as a cornerstone of economic resilience and growth. Colombo serves as the commercial capital and primary gateway for international business in Sri Lanka, hosting multinational corporations, local enterprises undergoing digital transformation, and government agencies modernizing their public service delivery.</w:t>
      </w:r>
    </w:p>
    <w:p>
      <w:pPr>
        <w:pStyle w:val="BodyText"/>
      </w:pPr>
      <w:r>
        <w:t xml:space="preserve">The concept of Systems Engineering (SE) transcends traditional software development. It adopts a holistic approach to engineering design and management over the entire life-cycle of complex systems. For Sri Lanka Colombo’s tech ecosystem, characterized by a young demographic dividend and increasing internet penetration, the Systems Engineer acts as the bridge between abstract business requirements and concrete technical implementations. This paper aims to dissect this role, examining its significance in driving innovation within Colombo’s IT-BPM (Information Technology Business Process Management) sector and beyond.</w:t>
      </w:r>
    </w:p>
    <w:bookmarkEnd w:id="20"/>
    <w:bookmarkStart w:id="21" w:name="the-socio-economic-context-of-colombo"/>
    <w:p>
      <w:pPr>
        <w:pStyle w:val="Heading2"/>
      </w:pPr>
      <w:r>
        <w:t xml:space="preserve">2. The Socio-Economic Context of Colombo</w:t>
      </w:r>
    </w:p>
    <w:p>
      <w:pPr>
        <w:pStyle w:val="FirstParagraph"/>
      </w:pPr>
      <w:r>
        <w:t xml:space="preserve">To understand the demand for Systems Engineers in Sri Lanka Colombo, one must first appreciate the broader socio-economic context. Over the past two decades, Sri Lanka has positioned itself as a competitive destination for IT outsourcing due to its English-speaking workforce, cultural affinity with Western markets, and favorable time zones. Colombo has become the epicenter of this industry, hosting major technology parks and startup incubators.</w:t>
      </w:r>
    </w:p>
    <w:p>
      <w:pPr>
        <w:pStyle w:val="BodyText"/>
      </w:pPr>
      <w:r>
        <w:t xml:space="preserve">The economic volatility experienced by Sri Lanka in recent years has further underscored the importance of efficiency and resilience. Businesses in Colombo are increasingly turning to Systems Engineers to optimize costs through automation, enhance cybersecurity frameworks against rising digital threats, and ensure business continuity through robust system architectures. Furthermore, the government’s "Digital Sri Lanka" initiative aims to digitize public services, requiring sophisticated backend systems that only qualified Systems Engineers can design and maintain.</w:t>
      </w:r>
    </w:p>
    <w:bookmarkEnd w:id="21"/>
    <w:bookmarkStart w:id="22" w:name="X07a91e55f18b45d8a356e7e071789d426972cfd"/>
    <w:p>
      <w:pPr>
        <w:pStyle w:val="Heading2"/>
      </w:pPr>
      <w:r>
        <w:t xml:space="preserve">3. Core Competencies and Technical Requirements</w:t>
      </w:r>
    </w:p>
    <w:p>
      <w:pPr>
        <w:pStyle w:val="FirstParagraph"/>
      </w:pPr>
      <w:r>
        <w:t xml:space="preserve">The profile of a Systems Engineer in Sri Lanka Colombo is multifaceted. Unlike pure software developers who may focus on code, or network administrators who manage connectivity, the Systems Engineer possesses a broad understanding of the entire IT stack. Key competencies include:</w:t>
      </w:r>
    </w:p>
    <w:p>
      <w:pPr>
        <w:numPr>
          <w:ilvl w:val="0"/>
          <w:numId w:val="1001"/>
        </w:numPr>
        <w:pStyle w:val="Compact"/>
      </w:pPr>
      <w:r>
        <w:rPr>
          <w:bCs/>
          <w:b/>
        </w:rPr>
        <w:t xml:space="preserve">Holistic Architecture Design:</w:t>
      </w:r>
      <w:r>
        <w:t xml:space="preserve"> </w:t>
      </w:r>
      <w:r>
        <w:t xml:space="preserve">The ability to design systems that integrate legacy infrastructure with modern cloud solutions. In Colombo’s corporate sector, where many firms operate on hybrid models, this skill is critical.</w:t>
      </w:r>
    </w:p>
    <w:p>
      <w:pPr>
        <w:numPr>
          <w:ilvl w:val="0"/>
          <w:numId w:val="1001"/>
        </w:numPr>
        <w:pStyle w:val="Compact"/>
      </w:pPr>
      <w:r>
        <w:rPr>
          <w:bCs/>
          <w:b/>
        </w:rPr>
        <w:t xml:space="preserve">Lifecycle Management:</w:t>
      </w:r>
      <w:r>
        <w:t xml:space="preserve"> </w:t>
      </w:r>
      <w:r>
        <w:t xml:space="preserve">Proficiency in methodologies such as Agile, DevOps, and ITIL. These frameworks are standard in global contracts serviced from Sri Lanka Colombo.</w:t>
      </w:r>
    </w:p>
    <w:p>
      <w:pPr>
        <w:numPr>
          <w:ilvl w:val="0"/>
          <w:numId w:val="1001"/>
        </w:numPr>
        <w:pStyle w:val="Compact"/>
      </w:pPr>
      <w:r>
        <w:rPr>
          <w:bCs/>
          <w:b/>
        </w:rPr>
        <w:t xml:space="preserve">Cross-Disciplinary Communication:</w:t>
      </w:r>
      <w:r>
        <w:t xml:space="preserve"> </w:t>
      </w:r>
      <w:r>
        <w:t xml:space="preserve">Systems Engineers must translate technical constraints for non-technical stakeholders. In a multicultural hub like Colombo, this linguistic and cultural adaptability is as important as technical prowess.</w:t>
      </w:r>
    </w:p>
    <w:p>
      <w:pPr>
        <w:numPr>
          <w:ilvl w:val="0"/>
          <w:numId w:val="1001"/>
        </w:numPr>
        <w:pStyle w:val="Compact"/>
      </w:pPr>
      <w:r>
        <w:rPr>
          <w:bCs/>
          <w:b/>
        </w:rPr>
        <w:t xml:space="preserve">Data Analytics and AI Integration:</w:t>
      </w:r>
      <w:r>
        <w:t xml:space="preserve"> </w:t>
      </w:r>
      <w:r>
        <w:t xml:space="preserve">With the rise of big data, modern Systems Engineers in Sri Lanka are increasingly expected to integrate machine learning models into operational workflows to provide predictive insights.</w:t>
      </w:r>
    </w:p>
    <w:bookmarkEnd w:id="22"/>
    <w:bookmarkStart w:id="23" w:name="Xbf9950422174845a76959526ab629539477cdda"/>
    <w:p>
      <w:pPr>
        <w:pStyle w:val="Heading2"/>
      </w:pPr>
      <w:r>
        <w:t xml:space="preserve">4. Challenges in Talent Acquisition and Development</w:t>
      </w:r>
    </w:p>
    <w:p>
      <w:pPr>
        <w:pStyle w:val="FirstParagraph"/>
      </w:pPr>
      <w:r>
        <w:t xml:space="preserve">Despite the high demand, Sri Lanka Colombo faces a significant challenge: the skills gap. While universities produce thousands of IT graduates annually, there is often a disconnect between academic theory and industry practice. Systems Engineering requires practical experience in system integration, which is difficult to simulate in classroom settings.</w:t>
      </w:r>
    </w:p>
    <w:p>
      <w:pPr>
        <w:pStyle w:val="BodyText"/>
      </w:pPr>
      <w:r>
        <w:t xml:space="preserve">Moreover, brain drain remains a persistent issue. Highly skilled Systems Engineers from Sri Lanka Colombo are frequently recruited by international firms offering remote work opportunities or relocation packages, leading to a scarcity of senior-level talent locally. This exodus affects the capacity of local companies to mentor junior engineers and sustain long-term innovation projects.</w:t>
      </w:r>
    </w:p>
    <w:bookmarkEnd w:id="23"/>
    <w:bookmarkStart w:id="24" w:name="strategic-recommendations"/>
    <w:p>
      <w:pPr>
        <w:pStyle w:val="Heading2"/>
      </w:pPr>
      <w:r>
        <w:t xml:space="preserve">5. Strategic Recommendations</w:t>
      </w:r>
    </w:p>
    <w:p>
      <w:pPr>
        <w:pStyle w:val="FirstParagraph"/>
      </w:pPr>
      <w:r>
        <w:t xml:space="preserve">To address these challenges, a multi-stakeholder approach is required:</w:t>
      </w:r>
    </w:p>
    <w:p>
      <w:pPr>
        <w:numPr>
          <w:ilvl w:val="0"/>
          <w:numId w:val="1002"/>
        </w:numPr>
        <w:pStyle w:val="Compact"/>
      </w:pPr>
      <w:r>
        <w:rPr>
          <w:bCs/>
          <w:b/>
        </w:rPr>
        <w:t xml:space="preserve">Educational Reform:</w:t>
      </w:r>
      <w:r>
        <w:t xml:space="preserve"> </w:t>
      </w:r>
      <w:r>
        <w:t xml:space="preserve">Universities in Sri Lanka must collaborate more closely with industry leaders in Colombo to update curricula. Integration of real-world case studies and internships focused on end-to-end system integration is essential.</w:t>
      </w:r>
    </w:p>
    <w:p>
      <w:pPr>
        <w:numPr>
          <w:ilvl w:val="0"/>
          <w:numId w:val="1002"/>
        </w:numPr>
        <w:pStyle w:val="Compact"/>
      </w:pPr>
      <w:r>
        <w:rPr>
          <w:bCs/>
          <w:b/>
        </w:rPr>
        <w:t xml:space="preserve">Professional Certification:</w:t>
      </w:r>
      <w:r>
        <w:t xml:space="preserve"> </w:t>
      </w:r>
      <w:r>
        <w:t xml:space="preserve">Encouraging the pursuit of globally recognized certifications (such as INCOSE Certified Systems Engineering Professional) can standardize skills and enhance employability.</w:t>
      </w:r>
    </w:p>
    <w:p>
      <w:pPr>
        <w:numPr>
          <w:ilvl w:val="0"/>
          <w:numId w:val="1002"/>
        </w:numPr>
        <w:pStyle w:val="Compact"/>
      </w:pPr>
      <w:r>
        <w:rPr>
          <w:bCs/>
          <w:b/>
        </w:rPr>
        <w:t xml:space="preserve">Policies for Retention:</w:t>
      </w:r>
      <w:r>
        <w:t xml:space="preserve">The government should consider tax incentives and research grants for local tech firms that invest in continuous professional development, thereby reducing the incentive for skilled workers to leave the country permanently.</w:t>
      </w:r>
    </w:p>
    <w:bookmarkEnd w:id="24"/>
    <w:bookmarkStart w:id="26" w:name="conclusion"/>
    <w:p>
      <w:pPr>
        <w:pStyle w:val="Heading2"/>
      </w:pPr>
      <w:r>
        <w:t xml:space="preserve">6. Conclusion</w:t>
      </w:r>
    </w:p>
    <w:p>
      <w:pPr>
        <w:pStyle w:val="FirstParagraph"/>
      </w:pPr>
      <w:r>
        <w:t xml:space="preserve">The Systems Engineer is no longer a niche role but a central figure in the digital economy of Sri Lanka Colombo. As Colombo continues to evolve into a smart city and regional tech hub, the complexity of its infrastructure will only increase. The ability to design, integrate, and manage these complex systems efficiently determines the competitiveness of businesses and public institutions alike.</w:t>
      </w:r>
    </w:p>
    <w:p>
      <w:pPr>
        <w:pStyle w:val="BodyText"/>
      </w:pPr>
      <w:r>
        <w:t xml:space="preserve">For Sri Lanka to fully capitalize on its digital potential, it must recognize Systems Engineering not just as a technical function but as a strategic asset. By investing in education, retaining talent, and fostering an environment that values holistic system thinking, Sri Lanka Colombo can secure its position as a leader in the global IT services market. The future of the nation’s economic resilience lies in the hands of those who can connect the dots between technology and human need.</w:t>
      </w:r>
    </w:p>
    <w:bookmarkStart w:id="25" w:name="references"/>
    <w:p>
      <w:pPr>
        <w:pStyle w:val="Heading3"/>
      </w:pPr>
      <w:r>
        <w:t xml:space="preserve">References</w:t>
      </w:r>
    </w:p>
    <w:p>
      <w:pPr>
        <w:numPr>
          <w:ilvl w:val="0"/>
          <w:numId w:val="1003"/>
        </w:numPr>
        <w:pStyle w:val="Compact"/>
      </w:pPr>
      <w:r>
        <w:t xml:space="preserve">1. International Council on Systems Engineering (INCOSE). (2023). "Systems Engineering Vision 2035." Journal of INCOSE.</w:t>
      </w:r>
    </w:p>
    <w:p>
      <w:pPr>
        <w:numPr>
          <w:ilvl w:val="0"/>
          <w:numId w:val="1003"/>
        </w:numPr>
        <w:pStyle w:val="Compact"/>
      </w:pPr>
      <w:r>
        <w:t xml:space="preserve">2. Sri Lanka Association for Information Technology (SLAIT). (2024). "Annual Industry Report: IT-BPM Sector Growth in Colombo."</w:t>
      </w:r>
    </w:p>
    <w:p>
      <w:pPr>
        <w:numPr>
          <w:ilvl w:val="0"/>
          <w:numId w:val="1003"/>
        </w:numPr>
        <w:pStyle w:val="Compact"/>
      </w:pPr>
      <w:r>
        <w:t xml:space="preserve">3. World Bank Group. (2023). "Digital Transformation and Economic Resilience in South Asia." Washington, DC.</w:t>
      </w:r>
    </w:p>
    <w:p>
      <w:pPr>
        <w:numPr>
          <w:ilvl w:val="0"/>
          <w:numId w:val="1003"/>
        </w:numPr>
        <w:pStyle w:val="Compact"/>
      </w:pPr>
      <w:r>
        <w:t xml:space="preserve">4. Central Bank of Sri Lanka. (2024). "Economic and Financial Development Report: The Role of ICT in Export Growth."</w:t>
      </w:r>
    </w:p>
    <w:p>
      <w:pPr>
        <w:numPr>
          <w:ilvl w:val="0"/>
          <w:numId w:val="1003"/>
        </w:numPr>
        <w:pStyle w:val="Compact"/>
      </w:pPr>
      <w:r>
        <w:t xml:space="preserve">5. Perera, J., &amp; Fernando, K. (2023). "Challenges in IT Talent Retention in Colombo’s Tech Parks." Journal of Sri Lankan Business Studies, 12(3), 45-60.</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Systems Engineer in Sri Lanka Colombo</dc:title>
  <dc:creator/>
  <dc:language>en</dc:language>
  <cp:keywords/>
  <dcterms:created xsi:type="dcterms:W3CDTF">2026-07-29T11:16:56Z</dcterms:created>
  <dcterms:modified xsi:type="dcterms:W3CDTF">2026-07-29T11:16:56Z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