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868f46121e186417e80074dce21fed567340941"/>
    <w:p>
      <w:pPr>
        <w:pStyle w:val="Heading1"/>
      </w:pPr>
      <w:r>
        <w:t xml:space="preserve">The Evolution and Strategic Importance of Systems Engineering in Vietnam Ho Chi Minh City</w:t>
      </w:r>
    </w:p>
    <w:p>
      <w:pPr>
        <w:pStyle w:val="FirstParagraph"/>
      </w:pPr>
      <w:r>
        <w:rPr>
          <w:iCs/>
          <w:i/>
          <w:bCs/>
          <w:b/>
        </w:rPr>
        <w:t xml:space="preserve">Abstract:</w:t>
      </w:r>
      <w:r>
        <w:br/>
      </w:r>
      <w:r>
        <w:t xml:space="preserve">This research paper examines the critical role of a Systems Engineer within the rapidly evolving technological landscape of Vietnam Ho Chi Minh City. As urbanization accelerates and digital transformation becomes paramount, the need for holistic engineering solutions has never been more pressing. This document analyzes how Systems Engineering principles are applied to solve complex infrastructure, software, and industrial challenges specific to this dynamic metropolis. It argues that adopting rigorous Systems Engineering methodologies is essential for sustainable development in Vietnam Ho Chi Minh City.</w:t>
      </w:r>
    </w:p>
    <w:bookmarkStart w:id="20" w:name="introduction"/>
    <w:p>
      <w:pPr>
        <w:pStyle w:val="Heading2"/>
      </w:pPr>
      <w:r>
        <w:t xml:space="preserve">1. Introduction</w:t>
      </w:r>
    </w:p>
    <w:p>
      <w:pPr>
        <w:pStyle w:val="FirstParagraph"/>
      </w:pPr>
      <w:r>
        <w:t xml:space="preserve">The global demand for integrated technological solutions has reached unprecedented levels, particularly in emerging economies where infrastructure must scale rapidly to meet population growth and industrial demands. In this context, the role of a Systems Engineer becomes pivotal not just as a technical specialist, but as a strategic integrator who bridges the gap between disparate components to form cohesive, functional entities. This paper specifically focuses on the application of these principles within Vietnam Ho Chi Minh City, a city that serves as the economic engine of Southeast Asia.</w:t>
      </w:r>
    </w:p>
    <w:p>
      <w:pPr>
        <w:pStyle w:val="BodyText"/>
      </w:pPr>
      <w:r>
        <w:t xml:space="preserve">Vietnam Ho Chi Minh City is currently undergoing a massive transformation. From smart city initiatives to complex manufacturing hubs in industrial zones like Thu Duc and Binh Duong, the demand for robust engineering frameworks is high. A Systems Engineer operating in this environment must possess not only technical acumen but also an understanding of local regulatory environments, cultural nuances, and infrastructural constraints unique to Vietnam Ho Chi Minh City.</w:t>
      </w:r>
    </w:p>
    <w:bookmarkEnd w:id="20"/>
    <w:bookmarkStart w:id="21" w:name="X4fa4a22668f56d920421b26032ce31f53e0e54c"/>
    <w:p>
      <w:pPr>
        <w:pStyle w:val="Heading2"/>
      </w:pPr>
      <w:r>
        <w:t xml:space="preserve">2. Defining the Role in a Complex Urban Environment</w:t>
      </w:r>
    </w:p>
    <w:p>
      <w:pPr>
        <w:pStyle w:val="FirstParagraph"/>
      </w:pPr>
      <w:r>
        <w:t xml:space="preserve">A Systems Engineer is responsible for designing, integrating, and managing complex systems over their life cycles. Unlike traditional engineering disciplines that may focus on specific mechanical or electrical components, Systems Engineering takes a holistic view. In Vietnam Ho Chi Minh City, where urban density is high and resources are often constrained under time pressure, this holistic approach is invaluable.</w:t>
      </w:r>
    </w:p>
    <w:p>
      <w:pPr>
        <w:pStyle w:val="BodyText"/>
      </w:pPr>
      <w:r>
        <w:t xml:space="preserve">The primary function of the Systems Engineer in this region involves requirement analysis, architecture design, verification and validation (V&amp;V), and risk management. For instance, when implementing a smart traffic management system in Vietnam Ho Chi Minh City, a Systems Engineer does not merely install sensors; they integrate data from cameras, historical traffic patterns, public transit schedules into a unified decision-making platform. They ensure that the software communicates effectively with hardware and that the entire system meets safety and efficiency standards.</w:t>
      </w:r>
    </w:p>
    <w:bookmarkEnd w:id="21"/>
    <w:bookmarkStart w:id="22" w:name="X50fc360e1af54aa073074fcffee31a4b543de53"/>
    <w:p>
      <w:pPr>
        <w:pStyle w:val="Heading2"/>
      </w:pPr>
      <w:r>
        <w:t xml:space="preserve">3. Key Challenges in Vietnam Ho Chi Minh City</w:t>
      </w:r>
    </w:p>
    <w:p>
      <w:pPr>
        <w:pStyle w:val="FirstParagraph"/>
      </w:pPr>
      <w:r>
        <w:t xml:space="preserve">The urban landscape of Vietnam Ho Chi Minh City presents unique challenges that require specialized engineering responses. One of the most significant hurdles is infrastructure legacy issues combined with rapid modernization. Many systems installed decades ago are incompatible with modern digital protocols, requiring a Systems Engineer to design bridge solutions that allow old and new technologies to coexist seamlessly.</w:t>
      </w:r>
    </w:p>
    <w:p>
      <w:pPr>
        <w:pStyle w:val="BodyText"/>
      </w:pPr>
      <w:r>
        <w:t xml:space="preserve">Furthermore, environmental factors play a critical role in System Design in Vietnam Ho Chi Minh City. The city experiences distinct wet and dry seasons, leading to flooding issues that impact underground infrastructure such as fiber optic networks and subway systems. A competent Systems Engineer must account for these environmental variables during the design phase, ensuring redundancy and resilience are built into the core architecture of any project.</w:t>
      </w:r>
    </w:p>
    <w:p>
      <w:pPr>
        <w:pStyle w:val="BodyText"/>
      </w:pPr>
      <w:r>
        <w:t xml:space="preserve">Another challenge is the skill gap in specialized technical areas. While Vietnam Ho Chi Minh City has a growing pool of IT talent, senior-level expertise in systems integration is still developing. Therefore, Systems Engineers often take on mentorship roles, training junior engineers and technicians to adhere to rigorous systems thinking methodologies.</w:t>
      </w:r>
    </w:p>
    <w:bookmarkEnd w:id="22"/>
    <w:bookmarkStart w:id="23" w:name="applications-across-sectors"/>
    <w:p>
      <w:pPr>
        <w:pStyle w:val="Heading2"/>
      </w:pPr>
      <w:r>
        <w:t xml:space="preserve">4. Applications Across Sectors</w:t>
      </w:r>
    </w:p>
    <w:p>
      <w:pPr>
        <w:pStyle w:val="FirstParagraph"/>
      </w:pPr>
      <w:r>
        <w:rPr>
          <w:bCs/>
          <w:b/>
        </w:rPr>
        <w:t xml:space="preserve">A. Smart City Infrastructure:</w:t>
      </w:r>
      <w:r>
        <w:br/>
      </w:r>
      <w:r>
        <w:t xml:space="preserve">The city is actively pursuing smart city goals aimed at improving quality of life through technology. Systems Engineers are tasked with integrating Internet of Things (IoT) devices for waste management, energy grid optimization, and water distribution monitoring. By ensuring interoperability between these various IoT components, they create a digital twin of the city that allows for real-time monitoring and predictive maintenance.</w:t>
      </w:r>
    </w:p>
    <w:p>
      <w:pPr>
        <w:pStyle w:val="BodyText"/>
      </w:pPr>
      <w:r>
        <w:rPr>
          <w:bCs/>
          <w:b/>
        </w:rPr>
        <w:t xml:space="preserve">B. Manufacturing and Industry 4.0:</w:t>
      </w:r>
      <w:r>
        <w:br/>
      </w:r>
      <w:r>
        <w:t xml:space="preserve">Vietnam Ho Chi Minh City is a hub for electronics manufacturing, with many multinational corporations establishing operations here to diversify supply chains away from other regions. In these factories, Systems Engineers optimize production lines by integrating robotics, automation software, and supply chain management tools. They ensure that the physical machinery communicates effectively with enterprise resource planning (ERP) systems in real-time.</w:t>
      </w:r>
    </w:p>
    <w:p>
      <w:pPr>
        <w:pStyle w:val="BodyText"/>
      </w:pPr>
      <w:r>
        <w:rPr>
          <w:bCs/>
          <w:b/>
        </w:rPr>
        <w:t xml:space="preserve">C. Telecommunications:</w:t>
      </w:r>
      <w:r>
        <w:br/>
      </w:r>
      <w:r>
        <w:t xml:space="preserve">With the rollout of 5G networks across Vietnam Ho Chi Minh City, Systems Engineers are crucial in planning network topology and managing spectrum allocation. They analyze coverage gaps, interference issues, and capacity demands to ensure that the telecommunications infrastructure can support high-bandwidth applications such as telemedicine and remote education.</w:t>
      </w:r>
    </w:p>
    <w:bookmarkEnd w:id="23"/>
    <w:bookmarkStart w:id="24" w:name="Xdb56a65c7b7419b9bf63a08e983409dd5bd288f"/>
    <w:p>
      <w:pPr>
        <w:pStyle w:val="Heading2"/>
      </w:pPr>
      <w:r>
        <w:t xml:space="preserve">5. Methodologies Adopted by Systems Engineers</w:t>
      </w:r>
    </w:p>
    <w:p>
      <w:pPr>
        <w:pStyle w:val="FirstParagraph"/>
      </w:pPr>
      <w:r>
        <w:t xml:space="preserve">To manage complexity in Vietnam Ho Chi Minh City projects, Systems Engineers typically employ established frameworks such as INCOSE (International Council on Systems Engineering) standards. They use modeling languages like SysML (Systems Modeling Language) to visualize system behaviors and interactions before physical implementation.</w:t>
      </w:r>
    </w:p>
    <w:p>
      <w:pPr>
        <w:pStyle w:val="BodyText"/>
      </w:pPr>
      <w:r>
        <w:t xml:space="preserve">Agile methodologies are also increasingly being adapted into systems engineering practices. This hybrid approach allows teams in Vietnam Ho Chi Minh City to respond quickly to changing client requirements or regulatory updates without losing sight of the overall system architecture. Continuous integration and continuous deployment (CI/CD) pipelines are managed by these engineers to ensure software components remain compatible with evolving hardware standards.</w:t>
      </w:r>
    </w:p>
    <w:bookmarkEnd w:id="24"/>
    <w:bookmarkStart w:id="25" w:name="future-outlook-and-recommendations"/>
    <w:p>
      <w:pPr>
        <w:pStyle w:val="Heading2"/>
      </w:pPr>
      <w:r>
        <w:t xml:space="preserve">6. Future Outlook and Recommendations</w:t>
      </w:r>
    </w:p>
    <w:p>
      <w:pPr>
        <w:pStyle w:val="FirstParagraph"/>
      </w:pPr>
      <w:r>
        <w:t xml:space="preserve">The future trajectory for Systems Engineering in Vietnam Ho Chi Minh City is promising yet demanding. As the city aims to become a regional leader in technology innovation, there will be an increased need for engineers who can handle cyber-physical systems integration with cybersecurity as a primary concern rather than an afterthought.</w:t>
      </w:r>
    </w:p>
    <w:p>
      <w:pPr>
        <w:pStyle w:val="BodyText"/>
      </w:pPr>
      <w:r>
        <w:t xml:space="preserve">It is recommended that educational institutions in Vietnam Ho Chi Minh City strengthen their curriculum to include more practical courses on systems thinking and cross-disciplinary integration. Collaboration between academia and industry should be fostered to ensure that the workforce is prepared for the complexities of modern system design.</w:t>
      </w:r>
    </w:p>
    <w:bookmarkEnd w:id="25"/>
    <w:bookmarkStart w:id="26" w:name="conclusion"/>
    <w:p>
      <w:pPr>
        <w:pStyle w:val="Heading2"/>
      </w:pPr>
      <w:r>
        <w:t xml:space="preserve">7. Conclusion</w:t>
      </w:r>
    </w:p>
    <w:p>
      <w:pPr>
        <w:pStyle w:val="FirstParagraph"/>
      </w:pPr>
      <w:r>
        <w:t xml:space="preserve">In conclusion, the Systems Engineer is a cornerstone of development in Vietnam Ho Chi Minh City. Their ability to integrate diverse technological components into cohesive, reliable systems is critical for addressing the challenges posed by urbanization, industrial growth, and environmental changes. By adhering to rigorous engineering principles and adapting to local contexts, these professionals enable Vietnam Ho Chi Minh City to build resilient infrastructure that supports economic prosperity and enhances the lives of its residents. As the city continues to evolve, the strategic importance of Systems Engineering will only grow, making it an indispensable field for future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Systems Engineering in Vietnam Ho Chi Minh City</dc:title>
  <dc:creator/>
  <dc:language>en</dc:language>
  <cp:keywords/>
  <dcterms:created xsi:type="dcterms:W3CDTF">2026-07-29T19:36:08Z</dcterms:created>
  <dcterms:modified xsi:type="dcterms:W3CDTF">2026-07-29T19:36:08Z</dcterms:modified>
</cp:coreProperties>
</file>

<file path=docProps/custom.xml><?xml version="1.0" encoding="utf-8"?>
<Properties xmlns="http://schemas.openxmlformats.org/officeDocument/2006/custom-properties" xmlns:vt="http://schemas.openxmlformats.org/officeDocument/2006/docPropsVTypes"/>
</file>