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Economy</w:t>
      </w:r>
      <w:r>
        <w:t xml:space="preserve"> </w:t>
      </w:r>
      <w:r>
        <w:t xml:space="preserve">of</w:t>
      </w:r>
      <w:r>
        <w:t xml:space="preserve"> </w:t>
      </w:r>
      <w:r>
        <w:t xml:space="preserve">Tailoring</w:t>
      </w:r>
      <w:r>
        <w:t xml:space="preserve"> </w:t>
      </w:r>
      <w:r>
        <w:t xml:space="preserve">in</w:t>
      </w:r>
      <w:r>
        <w:t xml:space="preserve"> </w:t>
      </w:r>
      <w:r>
        <w:t xml:space="preserve">Algiers,</w:t>
      </w:r>
      <w:r>
        <w:t xml:space="preserve"> </w:t>
      </w:r>
      <w:r>
        <w:t xml:space="preserve">Algeria</w:t>
      </w:r>
    </w:p>
    <w:bookmarkStart w:id="28" w:name="Xb7d00114ac17382d1437012622fd88d5107378a"/>
    <w:p>
      <w:pPr>
        <w:pStyle w:val="Heading1"/>
      </w:pPr>
      <w:r>
        <w:t xml:space="preserve">The Art and Economy of Tailoring in Algiers, Algeria</w:t>
      </w:r>
    </w:p>
    <w:p>
      <w:pPr>
        <w:pStyle w:val="FirstParagraph"/>
      </w:pPr>
      <w:r>
        <w:rPr>
          <w:bCs/>
          <w:b/>
        </w:rPr>
        <w:t xml:space="preserve">A Research Paper on Traditional Craftsmanship and Modern Adaptation</w:t>
      </w:r>
    </w:p>
    <w:bookmarkStart w:id="20" w:name="Xb0961238c5f4fdcf5079342c103e0f395334605"/>
    <w:p>
      <w:pPr>
        <w:pStyle w:val="Heading2"/>
      </w:pPr>
      <w:r>
        <w:t xml:space="preserve">I. Introduction: The Cultural Fabric of Algiers</w:t>
      </w:r>
    </w:p>
    <w:p>
      <w:pPr>
        <w:pStyle w:val="FirstParagraph"/>
      </w:pPr>
      <w:r>
        <w:t xml:space="preserve">The city of Algiers, known affectionately as "La Blanche" due to its white-washed buildings cascading down the hillsides toward the Mediterranean Sea, stands not only as the capital of Algeria but also as a vibrant hub of cultural heritage. At the heart of this heritage lies a tradition that is deeply woven into the social and economic fabric:</w:t>
      </w:r>
      <w:r>
        <w:t xml:space="preserve"> </w:t>
      </w:r>
      <w:r>
        <w:rPr>
          <w:bCs/>
          <w:b/>
        </w:rPr>
        <w:t xml:space="preserve">Tailor</w:t>
      </w:r>
      <w:r>
        <w:t xml:space="preserve"> </w:t>
      </w:r>
      <w:r>
        <w:t xml:space="preserve">craftsmanship. In Algeria, particularly within its bustling capital, clothing is never merely utilitarian; it is a formative aspect of identity, history, and social standing. This research paper explores the enduring relevance of the tailor in Algiers, examining how traditional practices intersect with modern economic demands to sustain a unique artisanal ecosystem.</w:t>
      </w:r>
    </w:p>
    <w:p>
      <w:pPr>
        <w:pStyle w:val="BodyText"/>
      </w:pPr>
      <w:r>
        <w:t xml:space="preserve">The significance of tailoring in Algeria cannot be overstated. Unlike mass-produced fashion found in global malls, garments crafted by local artisans represent hours of meticulous labor, precision fitting, and cultural continuity. For the residents of Algiers, visiting a tailor is often a ritualistic experience that connects them to their ancestors and their community.</w:t>
      </w:r>
    </w:p>
    <w:bookmarkEnd w:id="20"/>
    <w:bookmarkStart w:id="21" w:name="X6a1ab39f61f6386bfba17f973394e1211093993"/>
    <w:p>
      <w:pPr>
        <w:pStyle w:val="Heading2"/>
      </w:pPr>
      <w:r>
        <w:t xml:space="preserve">II. The Historical Context of Tailoring in Algeria</w:t>
      </w:r>
    </w:p>
    <w:p>
      <w:pPr>
        <w:pStyle w:val="FirstParagraph"/>
      </w:pPr>
      <w:r>
        <w:t xml:space="preserve">To understand the current state of tailoring in Algiers, one must look back at the historical influences that shaped the region’s sartorial traditions. Algeria has long been a crossroads for civilizations, including Berber, Arab, Ottoman, and French influences. Each of these cultures left an imprint on local dress codes and garment construction techniques.</w:t>
      </w:r>
    </w:p>
    <w:p>
      <w:pPr>
        <w:pStyle w:val="BodyText"/>
      </w:pPr>
      <w:r>
        <w:t xml:space="preserve">The traditional Algerian suit (</w:t>
      </w:r>
      <w:r>
        <w:rPr>
          <w:iCs/>
          <w:i/>
        </w:rPr>
        <w:t xml:space="preserve">Karakou</w:t>
      </w:r>
      <w:r>
        <w:t xml:space="preserve">), the hooded cloak (</w:t>
      </w:r>
      <w:r>
        <w:rPr>
          <w:bCs/>
          <w:b/>
        </w:rPr>
        <w:t xml:space="preserve">Jebba</w:t>
      </w:r>
      <w:r>
        <w:t xml:space="preserve">), and the embroidered caftan are testaments to this rich tapestry. Historically, these garments were commissioned from skilled</w:t>
      </w:r>
      <w:r>
        <w:t xml:space="preserve"> </w:t>
      </w:r>
      <w:r>
        <w:rPr>
          <w:bCs/>
          <w:b/>
        </w:rPr>
        <w:t xml:space="preserve">Tailor</w:t>
      </w:r>
      <w:r>
        <w:t xml:space="preserve">s who adhered to specific regional styles. In Algiers, during the Ottoman era, tailoring became a highly respected profession, with guilds regulating quality and pricing. Although colonial rule attempted to impose Western fashion standards upon Algerian society, local artisans preserved their techniques in private homes and neighborhood workshops, ensuring that the knowledge of cutting silk or brocade remained alive within families.</w:t>
      </w:r>
    </w:p>
    <w:bookmarkEnd w:id="21"/>
    <w:bookmarkStart w:id="24" w:name="X3f6cb5060c3eec7da37585b07f0543d0acb12b8"/>
    <w:p>
      <w:pPr>
        <w:pStyle w:val="Heading2"/>
      </w:pPr>
      <w:r>
        <w:t xml:space="preserve">III. The Role of the Tailor in Contemporary Algiers</w:t>
      </w:r>
    </w:p>
    <w:p>
      <w:pPr>
        <w:pStyle w:val="FirstParagraph"/>
      </w:pPr>
      <w:r>
        <w:t xml:space="preserve">In modern-day Algiers, the role of the tailor has evolved but remains indispensable. While ready-to-wear clothing is available in shopping centers like Hydra or Bab Ezzouar, there is a distinct preference among many Algerians for bespoke clothing. This preference stems from several factors: fit, quality, and personal expression.</w:t>
      </w:r>
    </w:p>
    <w:bookmarkStart w:id="22" w:name="a.-the-bespoke-market"/>
    <w:p>
      <w:pPr>
        <w:pStyle w:val="Heading3"/>
      </w:pPr>
      <w:r>
        <w:t xml:space="preserve">A. The Bespoke Market</w:t>
      </w:r>
    </w:p>
    <w:p>
      <w:pPr>
        <w:pStyle w:val="FirstParagraph"/>
      </w:pPr>
      <w:r>
        <w:t xml:space="preserve">In neighborhoods such as Hussein Dey, El Harrach, and Casbah Square (</w:t>
      </w:r>
      <w:r>
        <w:rPr>
          <w:bCs/>
          <w:b/>
        </w:rPr>
        <w:t xml:space="preserve">Algiers</w:t>
      </w:r>
      <w:r>
        <w:t xml:space="preserve">' historic center), small tailor shops line the streets. These establishments serve a diverse clientele. For formal occasions—such as weddings, which are elaborate affairs in Algerian culture—the demand for custom-made</w:t>
      </w:r>
      <w:r>
        <w:t xml:space="preserve"> </w:t>
      </w:r>
      <w:r>
        <w:rPr>
          <w:bCs/>
          <w:b/>
        </w:rPr>
        <w:t xml:space="preserve">Tailor</w:t>
      </w:r>
      <w:r>
        <w:t xml:space="preserve"> </w:t>
      </w:r>
      <w:r>
        <w:t xml:space="preserve">work peaks. Brides often spend months working with their tailors to perfect the intricate embroidery and fit of their traditional dresses, which may incorporate sequins, gold thread, and heavy velvet.</w:t>
      </w:r>
    </w:p>
    <w:bookmarkEnd w:id="22"/>
    <w:bookmarkStart w:id="23" w:name="b.-economic-impact"/>
    <w:p>
      <w:pPr>
        <w:pStyle w:val="Heading3"/>
      </w:pPr>
      <w:r>
        <w:t xml:space="preserve">B. Economic Impact</w:t>
      </w:r>
    </w:p>
    <w:p>
      <w:pPr>
        <w:pStyle w:val="FirstParagraph"/>
      </w:pPr>
      <w:r>
        <w:t xml:space="preserve">The tailor industry in Algiers contributes significantly to the local micro-economy. It provides livelihoods for thousands of individuals, from master cutters and seamstresses to those who supply fabrics and accessories. The circular economy surrounding tailoring includes fabric merchants, button suppliers, and dyeing services. In a city where unemployment can be high among graduates, the artisanal sector offers a sustainable path for skilled laborers who have undergone traditional apprenticeships.</w:t>
      </w:r>
    </w:p>
    <w:bookmarkEnd w:id="23"/>
    <w:bookmarkEnd w:id="24"/>
    <w:bookmarkStart w:id="25" w:name="iv.-challenges-facing-modern-tailors"/>
    <w:p>
      <w:pPr>
        <w:pStyle w:val="Heading2"/>
      </w:pPr>
      <w:r>
        <w:t xml:space="preserve">IV. Challenges Facing Modern Tailors</w:t>
      </w:r>
    </w:p>
    <w:p>
      <w:pPr>
        <w:pStyle w:val="FirstParagraph"/>
      </w:pPr>
      <w:r>
        <w:t xml:space="preserve">Despite its cultural resilience, the tailoring industry in Algiers faces significant challenges in the 21st century. One major issue is competition from imported fast fashion. Cheap textiles imported from abroad often undercut local artisans on price, appealing to younger demographics who are less familiar with the value of bespoke craftsmanship.</w:t>
      </w:r>
    </w:p>
    <w:p>
      <w:pPr>
        <w:pStyle w:val="BodyText"/>
      </w:pPr>
      <w:r>
        <w:t xml:space="preserve">Furthermore, there is a generational gap in skill transmission. Many young people in Algiers pursue higher education and white-collar careers rather than entering the physically demanding and time-intensive trade of tailoring. This raises concerns about the preservation of complex techniques, such as hand-stitching traditional embroideries or cutting difficult fabrics like raw silk without modern machinery.</w:t>
      </w:r>
    </w:p>
    <w:bookmarkEnd w:id="25"/>
    <w:bookmarkStart w:id="26" w:name="v.-innovation-and-digital-adaptation"/>
    <w:p>
      <w:pPr>
        <w:pStyle w:val="Heading2"/>
      </w:pPr>
      <w:r>
        <w:t xml:space="preserve">V. Innovation and Digital Adaptation</w:t>
      </w:r>
    </w:p>
    <w:p>
      <w:pPr>
        <w:pStyle w:val="FirstParagraph"/>
      </w:pPr>
      <w:r>
        <w:t xml:space="preserve">In response to these challenges, a new wave of tailors in Algiers is emerging. These younger artisans are blending traditional methods with contemporary design trends and digital marketing strategies. Using social media platforms like Instagram and Facebook, they showcase their portfolios to a wider audience across Algeria and the diaspora.</w:t>
      </w:r>
    </w:p>
    <w:p>
      <w:pPr>
        <w:pStyle w:val="BodyText"/>
      </w:pPr>
      <w:r>
        <w:t xml:space="preserve">Moreover, some tailor shops in upscale areas of Algiers are experimenting with modern fabrics while retaining the classic Algerian silhouette. This fusion approach aims to make traditional attire more appealing for everyday wear, not just special occasions. By adapting their business models to include online consultations and measurements, these innovators are ensuring that the</w:t>
      </w:r>
      <w:r>
        <w:t xml:space="preserve"> </w:t>
      </w:r>
      <w:r>
        <w:rPr>
          <w:bCs/>
          <w:b/>
        </w:rPr>
        <w:t xml:space="preserve">Tailor</w:t>
      </w:r>
      <w:r>
        <w:t xml:space="preserve"> </w:t>
      </w:r>
      <w:r>
        <w:t xml:space="preserve">profession remains relevant in a rapidly changing world.</w:t>
      </w:r>
    </w:p>
    <w:bookmarkEnd w:id="26"/>
    <w:bookmarkStart w:id="27" w:name="vi.-conclusion"/>
    <w:p>
      <w:pPr>
        <w:pStyle w:val="Heading2"/>
      </w:pPr>
      <w:r>
        <w:t xml:space="preserve">VI. Conclusion</w:t>
      </w:r>
    </w:p>
    <w:p>
      <w:pPr>
        <w:pStyle w:val="FirstParagraph"/>
      </w:pPr>
      <w:r>
        <w:t xml:space="preserve">The story of tailoring in Algiers is one of resilience, adaptation, and cultural pride. It reflects the broader narrative of Algeria itself—a nation that honors its past while navigating the complexities of modernity. The tailor is not just a provider of clothing but a custodian of Algerian identity. As long as there are individuals who seek to express their heritage through the cut and drape of their garments, the</w:t>
      </w:r>
      <w:r>
        <w:t xml:space="preserve"> </w:t>
      </w:r>
      <w:r>
        <w:rPr>
          <w:bCs/>
          <w:b/>
        </w:rPr>
        <w:t xml:space="preserve">Tailor</w:t>
      </w:r>
      <w:r>
        <w:t xml:space="preserve"> </w:t>
      </w:r>
      <w:r>
        <w:t xml:space="preserve">in Algiers will continue to play a vital role.</w:t>
      </w:r>
    </w:p>
    <w:p>
      <w:pPr>
        <w:pStyle w:val="BodyText"/>
      </w:pPr>
      <w:r>
        <w:t xml:space="preserve">Policymakers and cultural organizations must recognize the economic potential of this sector. Supporting artisanal education, protecting intellectual property related to traditional designs, and promoting local craftsmanship through tourism can help sustain this industry. Ultimately, preserving the art of tailoring in Algeria is about preserving a piece of its soul.</w:t>
      </w:r>
    </w:p>
    <w:p>
      <w:r>
        <w:pict>
          <v:rect style="width:0;height:1.5pt" o:hralign="center" o:hrstd="t" o:hr="t"/>
        </w:pict>
      </w:r>
    </w:p>
    <w:p>
      <w:pPr>
        <w:pStyle w:val="FirstParagraph"/>
      </w:pPr>
      <w:r>
        <w:rPr>
          <w:iCs/>
          <w:i/>
        </w:rPr>
        <w:t xml:space="preserve">This document was prepared as part of a research initiative into regional artisanal economies in North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Economy of Tailoring in Algiers, Algeria</dc:title>
  <dc:creator/>
  <dc:language>en</dc:language>
  <cp:keywords/>
  <dcterms:created xsi:type="dcterms:W3CDTF">2026-07-29T02:47:20Z</dcterms:created>
  <dcterms:modified xsi:type="dcterms:W3CDTF">2026-07-29T02:47:20Z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