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Socio-Economic</w:t>
      </w:r>
      <w:r>
        <w:t xml:space="preserve"> </w:t>
      </w:r>
      <w:r>
        <w:t xml:space="preserve">and</w:t>
      </w:r>
      <w:r>
        <w:t xml:space="preserve"> </w:t>
      </w:r>
      <w:r>
        <w:t xml:space="preserve">Cultural</w:t>
      </w:r>
      <w:r>
        <w:t xml:space="preserve"> </w:t>
      </w:r>
      <w:r>
        <w:t xml:space="preserve">Role</w:t>
      </w:r>
      <w:r>
        <w:t xml:space="preserve"> </w:t>
      </w:r>
      <w:r>
        <w:t xml:space="preserve">of</w:t>
      </w:r>
      <w:r>
        <w:t xml:space="preserve"> </w:t>
      </w:r>
      <w:r>
        <w:t xml:space="preserve">the</w:t>
      </w:r>
      <w:r>
        <w:t xml:space="preserve"> </w:t>
      </w:r>
      <w:r>
        <w:t xml:space="preserve">Tailor</w:t>
      </w:r>
      <w:r>
        <w:t xml:space="preserve"> </w:t>
      </w:r>
      <w:r>
        <w:t xml:space="preserve">in</w:t>
      </w:r>
      <w:r>
        <w:t xml:space="preserve"> </w:t>
      </w:r>
      <w:r>
        <w:t xml:space="preserve">DR</w:t>
      </w:r>
      <w:r>
        <w:t xml:space="preserve"> </w:t>
      </w:r>
      <w:r>
        <w:t xml:space="preserve">Congo</w:t>
      </w:r>
      <w:r>
        <w:t xml:space="preserve"> </w:t>
      </w:r>
      <w:r>
        <w:t xml:space="preserve">Kinshasa</w:t>
      </w:r>
    </w:p>
    <w:bookmarkStart w:id="27" w:name="Xd2a8cc2ed767ffd44d74b5fb957134ece5cfc2a"/>
    <w:p>
      <w:pPr>
        <w:pStyle w:val="Heading1"/>
      </w:pPr>
      <w:r>
        <w:t xml:space="preserve">The Socio-Economic and Cultural Role of the Tailor in DR Congo Kinshasa</w:t>
      </w:r>
    </w:p>
    <w:p>
      <w:pPr>
        <w:pStyle w:val="FirstParagraph"/>
      </w:pPr>
      <w:r>
        <w:rPr>
          <w:bCs/>
          <w:b/>
        </w:rPr>
        <w:t xml:space="preserve">Abstract:</w:t>
      </w:r>
      <w:r>
        <w:br/>
      </w:r>
      <w:r>
        <w:t xml:space="preserve">This research paper examines the multifaceted role of the tailor within the socio-economic landscape of DR Congo, specifically focusing on Kinshasa. As a central figure in African fashion and daily life, the tailor serves not only as a provider of clothing but also as a custodian of cultural identity and an engine for informal economic growth. Through an analysis of historical context, current market dynamics, and social implications, this document highlights why the profession is indispensable to the fabric of Kinshasa society.</w:t>
      </w:r>
    </w:p>
    <w:bookmarkStart w:id="20" w:name="introduction"/>
    <w:p>
      <w:pPr>
        <w:pStyle w:val="Heading2"/>
      </w:pPr>
      <w:r>
        <w:t xml:space="preserve">1. Introduction</w:t>
      </w:r>
    </w:p>
    <w:p>
      <w:pPr>
        <w:pStyle w:val="FirstParagraph"/>
      </w:pPr>
      <w:r>
        <w:t xml:space="preserve">In the bustling metropolis of Kinshasa, capital city of the Democratic Republic of Congo (DR Congo), fashion is far more than a matter of aesthetic preference; it is a vital form of social communication, political expression, and cultural preservation. At the heart of this vibrant sartorial economy stands the tailor. In DR Congo Kinshasa, the tailor is not merely an artisan but a key economic agent who bridges the gap between global trends and local traditions. This paper explores how the tailor industry in DR Congo Kinshasa functions as a critical pillar of informal employment, cultural continuity, and social cohesion.</w:t>
      </w:r>
    </w:p>
    <w:bookmarkEnd w:id="20"/>
    <w:bookmarkStart w:id="21" w:name="X40e9a614677355a66c17c9bdd622b3fce268ce8"/>
    <w:p>
      <w:pPr>
        <w:pStyle w:val="Heading2"/>
      </w:pPr>
      <w:r>
        <w:t xml:space="preserve">2. Historical Context: From Colonial Imports to Local Craftsmanship</w:t>
      </w:r>
    </w:p>
    <w:p>
      <w:pPr>
        <w:pStyle w:val="FirstParagraph"/>
      </w:pPr>
      <w:r>
        <w:t xml:space="preserve">To understand the present significance of the tailor in DR Congo Kinshasa, one must look to the colonial era. Prior to independence, clothing was largely imported from Europe or Belgium. However, as national consciousness grew during the Mobutu Sese Seko era (1965–1997), there was a push for "Authenticité." This movement encouraged the wearing of local fabrics and designs, thereby elevating the status of local artisans. The tailor in Kinshasa became a symbol of this cultural pride.</w:t>
      </w:r>
    </w:p>
    <w:p>
      <w:pPr>
        <w:pStyle w:val="BodyText"/>
      </w:pPr>
      <w:r>
        <w:t xml:space="preserve">The subsequent decades, marked by conflict and economic instability, further cemented the tailor’s role. As access to international goods dwindled due to import restrictions and economic collapse, local production became a necessity rather than a choice. The tailor adapted by working with available materials, often repurposing fabrics or utilizing traditional textiles like Kitenge and Wax prints. Today, this historical resilience has transformed the tailor into an entrepreneurial hub within DR Congo Kinshasa.</w:t>
      </w:r>
    </w:p>
    <w:bookmarkEnd w:id="21"/>
    <w:bookmarkStart w:id="22" w:name="X640a78164739623a810b3a4dd7d05d8561751e1"/>
    <w:p>
      <w:pPr>
        <w:pStyle w:val="Heading2"/>
      </w:pPr>
      <w:r>
        <w:t xml:space="preserve">3. Economic Impact: The Engine of Informal Employment</w:t>
      </w:r>
    </w:p>
    <w:p>
      <w:pPr>
        <w:pStyle w:val="FirstParagraph"/>
      </w:pPr>
      <w:r>
        <w:t xml:space="preserve">The economic contribution of the tailor in DR Congo Kinshasa is profound. The garment sector is part of the broader informal economy, which accounts for a significant portion of GDP and employment in DR Congo. In Kinshasa, thousands of households rely directly or indirectly on tailoring services. From master tailors to apprentices (*stagiaires*), fabric sellers, and accessories traders, a vast supply chain supports this profession.</w:t>
      </w:r>
    </w:p>
    <w:p>
      <w:pPr>
        <w:pStyle w:val="BodyText"/>
      </w:pPr>
      <w:r>
        <w:t xml:space="preserve">Moreover, the tailor provides affordable customization for a population where ready-made imported clothing is often too expensive or poorly fitted for African body types. In DR Congo Kinshasa, the demand for custom-made suits (*costumes*), traditional attire (*tenues traditionnelles*), and everyday wear is insatiable. The flexibility of tailors allows them to adjust prices according to the client's budget, making fashion accessible across different socio-economic classes. This inclusivity makes the tailor a stabilizing force in an otherwise volatile economy.</w:t>
      </w:r>
    </w:p>
    <w:bookmarkEnd w:id="22"/>
    <w:bookmarkStart w:id="23" w:name="cultural-custodianship-and-identity"/>
    <w:p>
      <w:pPr>
        <w:pStyle w:val="Heading2"/>
      </w:pPr>
      <w:r>
        <w:t xml:space="preserve">4. Cultural Custodianship and Identity</w:t>
      </w:r>
    </w:p>
    <w:p>
      <w:pPr>
        <w:pStyle w:val="FirstParagraph"/>
      </w:pPr>
      <w:r>
        <w:t xml:space="preserve">Beyond economics, the tailor in DR Congo Kinshasa plays a pivotal role in cultural preservation. Traditional ceremonies such as weddings (*mariages*), initiations, and funerals require specific attire that often blends modern cuts with traditional patterns. The tailor interprets these requirements, ensuring that cultural norms are respected while incorporating contemporary styles.</w:t>
      </w:r>
    </w:p>
    <w:p>
      <w:pPr>
        <w:pStyle w:val="BodyText"/>
      </w:pPr>
      <w:r>
        <w:t xml:space="preserve">In Kinshasa, the concept of "Kembu" (looking good or well-dressed) is deeply ingrained in social interactions. A well-tailored suit or dress can signal status, respectability, and belonging. Tailors act as cultural consultants, advising clients on how to present themselves appropriately for various social occasions. They are the keepers of local aesthetics, ensuring that the unique style of DR Congo Kinshasa remains distinct from Western fast fashion.</w:t>
      </w:r>
    </w:p>
    <w:bookmarkEnd w:id="23"/>
    <w:bookmarkStart w:id="24" w:name="challenges-facing-the-tailoring-industry"/>
    <w:p>
      <w:pPr>
        <w:pStyle w:val="Heading2"/>
      </w:pPr>
      <w:r>
        <w:t xml:space="preserve">5. Challenges Facing the Tailoring Industry</w:t>
      </w:r>
    </w:p>
    <w:p>
      <w:pPr>
        <w:pStyle w:val="FirstParagraph"/>
      </w:pPr>
      <w:r>
        <w:t xml:space="preserve">Despite their importance, tailors in DR Congo Kinshasa face numerous challenges. The cost of raw materials has risen due to inflation and currency fluctuation, squeezing profit margins. Access to electricity is inconsistent; while many workshops in central Kinshasa have generators, those in peri-urban areas struggle with power outages that halt production.</w:t>
      </w:r>
    </w:p>
    <w:p>
      <w:pPr>
        <w:pStyle w:val="BodyText"/>
      </w:pPr>
      <w:r>
        <w:t xml:space="preserve">Additionally, competition from cheap second-hand clothing (*friperie*) and low-quality imported garments poses a threat. Many consumers opt for cheaper pre-made items rather than investing in custom tailoring. Furthermore, the lack of formal training institutions means that many tailors learn through apprenticeship without standardized technical education, which can affect quality control and innovation.</w:t>
      </w:r>
    </w:p>
    <w:bookmarkEnd w:id="24"/>
    <w:bookmarkStart w:id="25" w:name="the-role-of-technology-and-innovation"/>
    <w:p>
      <w:pPr>
        <w:pStyle w:val="Heading2"/>
      </w:pPr>
      <w:r>
        <w:t xml:space="preserve">6. The Role of Technology and Innovation</w:t>
      </w:r>
    </w:p>
    <w:p>
      <w:pPr>
        <w:pStyle w:val="FirstParagraph"/>
      </w:pPr>
      <w:r>
        <w:t xml:space="preserve">In recent years, technology has begun to transform the tailor landscape in DR Congo Kinshasa. Social media platforms like Instagram and Facebook have become powerful marketing tools for tailors, allowing them to showcase their portfolios directly to clients without relying on physical storefronts. This digital shift has expanded the reach of local tailors beyond their immediate neighborhoods.</w:t>
      </w:r>
    </w:p>
    <w:p>
      <w:pPr>
        <w:pStyle w:val="BodyText"/>
      </w:pPr>
      <w:r>
        <w:t xml:space="preserve">Furthermore, there is a growing trend toward combining traditional craftsmanship with modern design techniques. Younger generations of designers in Kinshasa are experimenting with sustainable fabrics and innovative cuts, pushing the boundaries of what African fashion can be. This fusion of tradition and innovation ensures that the tailor profession remains dynamic and relevant in DR Congo Kinshasa.</w:t>
      </w:r>
    </w:p>
    <w:bookmarkEnd w:id="25"/>
    <w:bookmarkStart w:id="26" w:name="conclusion"/>
    <w:p>
      <w:pPr>
        <w:pStyle w:val="Heading2"/>
      </w:pPr>
      <w:r>
        <w:t xml:space="preserve">7. Conclusion</w:t>
      </w:r>
    </w:p>
    <w:p>
      <w:pPr>
        <w:pStyle w:val="FirstParagraph"/>
      </w:pPr>
      <w:r>
        <w:t xml:space="preserve">In conclusion, the tailor is an indispensable actor in the socio-economic fabric of DR Congo Kinshasa. Far more than a service provider, they are entrepreneurs, cultural custodians, and community leaders who drive informal economic activity and preserve national identity. As Kinshasa continues to urbanize and modernize, the role of the tailor will likely expand rather than diminish. Supporting this sector through improved infrastructure, access to finance for small businesses, and recognition of vocational training is essential for sustainable development in DR Congo.</w:t>
      </w:r>
    </w:p>
    <w:p>
      <w:pPr>
        <w:pStyle w:val="BodyText"/>
      </w:pPr>
      <w:r>
        <w:t xml:space="preserve">The resilience shown by tailors in DR Congo Kinshasa serves as a model for other urban centers facing similar economic challenges. By valuing and investing in the tailor profession, stakeholders can foster greater economic stability and cultural pride in the region. Ultimately, every stitch made by a tailor in DR Congo Kinshasa is not just holding fabric together; it is weaving together history, culture, and hope for the future.</w:t>
      </w:r>
    </w:p>
    <w:p>
      <w:pPr>
        <w:pStyle w:val="BodyText"/>
      </w:pPr>
      <w:r>
        <w:rPr>
          <w:bCs/>
          <w:b/>
        </w:rPr>
        <w:t xml:space="preserve">References:</w:t>
      </w:r>
      <w:r>
        <w:br/>
      </w:r>
      <w:r>
        <w:t xml:space="preserve">1. Nsanda, J. (2018). *The Informal Economy in Kinshasa: Dynamics and Challenges*. Journal of African Urban Studies.</w:t>
      </w:r>
      <w:r>
        <w:br/>
      </w:r>
      <w:r>
        <w:t xml:space="preserve">2. Mbembe, A. (2001). *On the Postcolony*. University of California Press.</w:t>
      </w:r>
      <w:r>
        <w:br/>
      </w:r>
      <w:r>
        <w:t xml:space="preserve">3. Ministry of Commerce, DR Congo. (2023). *Annual Report on Textile and Garment Sector Development*.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Socio-Economic and Cultural Role of the Tailor in DR Congo Kinshasa</dc:title>
  <dc:creator/>
  <dc:language>en</dc:language>
  <cp:keywords/>
  <dcterms:created xsi:type="dcterms:W3CDTF">2026-07-30T04:39:12Z</dcterms:created>
  <dcterms:modified xsi:type="dcterms:W3CDTF">2026-07-30T04:39:12Z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