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Development</w:t>
      </w:r>
    </w:p>
    <w:bookmarkStart w:id="34" w:name="X7e0439b31f1115f7fb2509790fce3212b5b0a15"/>
    <w:p>
      <w:pPr>
        <w:pStyle w:val="Heading1"/>
      </w:pPr>
      <w:r>
        <w:t xml:space="preserve">The Critical Role of Teacher Primary Education in Nigeria Lagos: A Strategic Framework for Development</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Lagos State, Nigeria</w:t>
      </w:r>
      <w:r>
        <w:br/>
      </w:r>
      <w:r>
        <w:rPr>
          <w:iCs/>
          <w:i/>
        </w:rPr>
        <w:t xml:space="preserve">A Research Analysis on Educational Policy and Pedagogy</w:t>
      </w:r>
    </w:p>
    <w:bookmarkStart w:id="20" w:name="abstract"/>
    <w:p>
      <w:pPr>
        <w:pStyle w:val="Heading3"/>
      </w:pPr>
      <w:r>
        <w:t xml:space="preserve">Abstract</w:t>
      </w:r>
    </w:p>
    <w:p>
      <w:pPr>
        <w:pStyle w:val="FirstParagraph"/>
      </w:pPr>
      <w:r>
        <w:t xml:space="preserve">This research paper investigates the pivotal role of Teacher Primary education within the socio-economic context of Nigeria Lagos. As Lagos State remains the economic hub of Nigeria, its educational infrastructure serves as a microcosm for national development challenges and opportunities. This document analyzes the current landscape of primary teacher training, identifying systemic gaps in pedagogical content knowledge, resource allocation, and professional development. By focusing on Teacher Primary educators in Nigeria Lagos, this paper argues that enhancing the quality of initial teacher preparation is not merely an academic concern but a fundamental economic imperative. The study proposes a strategic framework for integrating technology and community-based learning into primary education models to align with the demands of 21st-century learning environments.</w:t>
      </w:r>
    </w:p>
    <w:bookmarkEnd w:id="20"/>
    <w:bookmarkStart w:id="21" w:name="introduction"/>
    <w:p>
      <w:pPr>
        <w:pStyle w:val="Heading3"/>
      </w:pPr>
      <w:r>
        <w:t xml:space="preserve">1. Introduction</w:t>
      </w:r>
    </w:p>
    <w:p>
      <w:pPr>
        <w:pStyle w:val="FirstParagraph"/>
      </w:pPr>
      <w:r>
        <w:t xml:space="preserve">The foundation of any robust educational system lies in the quality of its teaching force, specifically within the primary level where cognitive and social development begins. In Nigeria Lagos, a state characterized by rapid urbanization, demographic pressure, and economic vibrancy, the demand for high-quality primary education has never been higher. However, the supply of qualified Teacher Primary professionals often lags behind this demand. The term "Teacher Primary" refers to educators who have undergone specialized training to handle the unique developmental needs of children aged six to eleven years.</w:t>
      </w:r>
    </w:p>
    <w:p>
      <w:pPr>
        <w:pStyle w:val="BodyText"/>
      </w:pPr>
      <w:r>
        <w:t xml:space="preserve">Nigeria Lagos presents a unique case study for educational research. Unlike rural areas in other parts of Nigeria, Lagos operates within a dense urban environment where public and private schools coexist in stark contrast. While private institutions often boast better resources, the majority of the populace relies on public primary education systems managed by the Lagos State Ministry of Education. Therefore, understanding the specific challenges faced by Teacher Primary educators in this region is crucial for policy formulation.</w:t>
      </w:r>
    </w:p>
    <w:bookmarkEnd w:id="21"/>
    <w:bookmarkStart w:id="22" w:name="Xce39552f1215041b28e015a5afa51e74f904493"/>
    <w:p>
      <w:pPr>
        <w:pStyle w:val="Heading3"/>
      </w:pPr>
      <w:r>
        <w:t xml:space="preserve">2. The Current Landscape of Primary Education in Nigeria Lagos</w:t>
      </w:r>
    </w:p>
    <w:p>
      <w:pPr>
        <w:pStyle w:val="FirstParagraph"/>
      </w:pPr>
      <w:r>
        <w:t xml:space="preserve">The educational ecosystem in Nigeria Lagos is bifurcated. On one side are elite private schools that employ teachers with advanced degrees and access to modern technology. On the other side, and more representative of the broader population, are public primary schools that struggle with overcrowding, inadequate infrastructure, and underqualified staff. The core issue here is not just a lack of teachers in Nigeria Lagos, but a deficit in effective Teacher Primary training.</w:t>
      </w:r>
    </w:p>
    <w:p>
      <w:pPr>
        <w:pStyle w:val="BodyText"/>
      </w:pPr>
      <w:r>
        <w:t xml:space="preserve">Recent assessments by the Universal Basic Education (UBE) commission indicate that while enrollment rates have improved, learning outcomes remain suboptimal. A significant contributing factor is the pedagogical approach of many current educators. Many primary teachers in Lagos were trained using outdated methods that emphasize rote memorization over critical thinking and creativity. This disconnect between traditional training methods and modern educational requirements creates a barrier to effective learning for students across the state.</w:t>
      </w:r>
    </w:p>
    <w:bookmarkEnd w:id="22"/>
    <w:bookmarkStart w:id="26" w:name="X0149769109c6eb6d21830abe790d948b7760ae6"/>
    <w:p>
      <w:pPr>
        <w:pStyle w:val="Heading3"/>
      </w:pPr>
      <w:r>
        <w:t xml:space="preserve">3. Challenges Facing Teacher Primary Educators</w:t>
      </w:r>
    </w:p>
    <w:p>
      <w:pPr>
        <w:pStyle w:val="FirstParagraph"/>
      </w:pPr>
      <w:r>
        <w:t xml:space="preserve">To address the efficacy of education in Nigeria Lagos, we must first identify the structural challenges facing Teacher Primary professionals. These challenges can be categorized into three main areas: curriculum relevance, professional support, and socio-economic pressures.</w:t>
      </w:r>
    </w:p>
    <w:bookmarkStart w:id="23" w:name="X6ff164d5323b23600ad93d5eee69035fa3680a1"/>
    <w:p>
      <w:pPr>
        <w:pStyle w:val="Heading4"/>
      </w:pPr>
      <w:r>
        <w:t xml:space="preserve">3.1 Curriculum Relevance and Pedagogical Gaps</w:t>
      </w:r>
    </w:p>
    <w:p>
      <w:pPr>
        <w:pStyle w:val="FirstParagraph"/>
      </w:pPr>
      <w:r>
        <w:t xml:space="preserve">The training institutions that produce Teacher Primary educators in Nigeria often lag behind global educational trends. The curriculum provided to student teachers frequently lacks components on digital literacy, inclusive education for children with disabilities, and psychosocial support techniques. In the context of Nigeria Lagos, where children are exposed to a fast-paced digital world even outside the classroom, this gap is particularly glaring. Teachers who are not proficient in integrating technology into their lesson plans find it increasingly difficult to engage students.</w:t>
      </w:r>
    </w:p>
    <w:bookmarkEnd w:id="23"/>
    <w:bookmarkStart w:id="24" w:name="X1a0e401c1dd38c6074e06d74a80928c7c98ba9c"/>
    <w:p>
      <w:pPr>
        <w:pStyle w:val="Heading4"/>
      </w:pPr>
      <w:r>
        <w:t xml:space="preserve">3.2 Professional Development and Support Systems</w:t>
      </w:r>
    </w:p>
    <w:p>
      <w:pPr>
        <w:pStyle w:val="FirstParagraph"/>
      </w:pPr>
      <w:r>
        <w:t xml:space="preserve">In many districts across Lagos, professional development for primary teachers is sporadic and often theoretical rather than practical. There is a lack of continuous mentoring systems that allow experienced Teacher Primary educators to guide newer recruits. Without robust support structures, burnout rates among teachers are high, leading to frequent turnover and instability in the classroom environment.</w:t>
      </w:r>
    </w:p>
    <w:bookmarkEnd w:id="24"/>
    <w:bookmarkStart w:id="25" w:name="socio-economic-pressures"/>
    <w:p>
      <w:pPr>
        <w:pStyle w:val="Heading4"/>
      </w:pPr>
      <w:r>
        <w:t xml:space="preserve">3.3 Socio-Economic Pressures</w:t>
      </w:r>
    </w:p>
    <w:p>
      <w:pPr>
        <w:pStyle w:val="FirstParagraph"/>
      </w:pPr>
      <w:r>
        <w:t xml:space="preserve">Lagos is an expensive city. Many public school teachers in Nigeria Lagos earn salaries that do not keep pace with inflation, forcing some educators to seek secondary employment or engage in informal tutoring outside of school hours. This division of attention compromises the quality of instruction within the classroom. The pressure on Teacher Primary educators to perform academically while struggling financially creates a stressful work environment that negatively impacts student-teacher interactions.</w:t>
      </w:r>
    </w:p>
    <w:bookmarkEnd w:id="25"/>
    <w:bookmarkEnd w:id="26"/>
    <w:bookmarkStart w:id="30" w:name="strategic-framework-for-improvement"/>
    <w:p>
      <w:pPr>
        <w:pStyle w:val="Heading3"/>
      </w:pPr>
      <w:r>
        <w:t xml:space="preserve">4. Strategic Framework for Improvement</w:t>
      </w:r>
    </w:p>
    <w:p>
      <w:pPr>
        <w:pStyle w:val="FirstParagraph"/>
      </w:pPr>
      <w:r>
        <w:t xml:space="preserve">To elevate the standard of education in Nigeria Lagos, a multi-faceted approach to upgrading Teacher Primary capabilities is required. This section outlines three strategic pillars: Enhanced Pre-Service Training, Continuous Professional Development (CPD), and Community Integration.</w:t>
      </w:r>
    </w:p>
    <w:bookmarkStart w:id="27" w:name="enhancing-pre-service-training"/>
    <w:p>
      <w:pPr>
        <w:pStyle w:val="Heading4"/>
      </w:pPr>
      <w:r>
        <w:t xml:space="preserve">4.1 Enhancing Pre-Service Training</w:t>
      </w:r>
    </w:p>
    <w:p>
      <w:pPr>
        <w:pStyle w:val="FirstParagraph"/>
      </w:pPr>
      <w:r>
        <w:t xml:space="preserve">The colleges of education and faculties of education in Nigeria must revamp their curricula to align with the Lagos State specific needs. This includes mandating modules on digital pedagogy, which is essential for teachers to utilize tablets and smartboards increasingly found in urban schools. Furthermore, training should include classroom management strategies tailored to large class sizes, a common reality in public schools across Lagos.</w:t>
      </w:r>
    </w:p>
    <w:bookmarkEnd w:id="27"/>
    <w:bookmarkStart w:id="28" w:name="X002d8a20bb09fa0260b42ea4a62da28576768fc"/>
    <w:p>
      <w:pPr>
        <w:pStyle w:val="Heading4"/>
      </w:pPr>
      <w:r>
        <w:t xml:space="preserve">4.2 Implementing Continuous Professional Development</w:t>
      </w:r>
    </w:p>
    <w:p>
      <w:pPr>
        <w:pStyle w:val="FirstParagraph"/>
      </w:pPr>
      <w:r>
        <w:t xml:space="preserve">The Ministry of Education must institutionalize regular CPD workshops that are practical and hands-on. Instead of theoretical lectures, these sessions should involve peer-to-peer learning, where effective Teacher Primary educators in Nigeria Lagos share best practices with their colleagues. Establishing "Centers of Excellence" within selected primary schools can serve as hubs for training and resource sharing.</w:t>
      </w:r>
    </w:p>
    <w:bookmarkEnd w:id="28"/>
    <w:bookmarkStart w:id="29" w:name="X0bfec958d19d5398af204f034e33fdf815abbc4"/>
    <w:p>
      <w:pPr>
        <w:pStyle w:val="Heading4"/>
      </w:pPr>
      <w:r>
        <w:t xml:space="preserve">4.3 Community Integration and Stakeholder Engagement</w:t>
      </w:r>
    </w:p>
    <w:p>
      <w:pPr>
        <w:pStyle w:val="FirstParagraph"/>
      </w:pPr>
      <w:r>
        <w:t xml:space="preserve">Educational success is a collective responsibility. In Nigeria Lagos, where community ties remain strong, engaging parents and local leaders in the education process can alleviate pressure on teachers. Programs that educate parents on how to support their children’s learning at home can complement the work done by Teacher Primary educators in the classroom.</w:t>
      </w:r>
    </w:p>
    <w:bookmarkEnd w:id="29"/>
    <w:bookmarkEnd w:id="30"/>
    <w:bookmarkStart w:id="31" w:name="Xdb5c47d14c9ff6aaa75e4e8f5d2bc03ebde5d6e"/>
    <w:p>
      <w:pPr>
        <w:pStyle w:val="Heading3"/>
      </w:pPr>
      <w:r>
        <w:t xml:space="preserve">5. The Economic Imperative of Quality Teaching</w:t>
      </w:r>
    </w:p>
    <w:p>
      <w:pPr>
        <w:pStyle w:val="FirstParagraph"/>
      </w:pPr>
      <w:r>
        <w:t xml:space="preserve">Investing in Teacher Primary education is an investment in Nigeria Lagos's future economic stability. A well-educated workforce drives innovation and productivity. If the primary education system fails to equip children with foundational literacy and numeracy skills, the subsequent levels of education will suffer from remedial needs rather than progressive learning. By prioritizing the training and welfare of teachers, Lagos State can secure a competitive advantage in attracting foreign investment and fostering local entrepreneurship.</w:t>
      </w:r>
    </w:p>
    <w:bookmarkEnd w:id="31"/>
    <w:bookmarkStart w:id="32" w:name="conclusion"/>
    <w:p>
      <w:pPr>
        <w:pStyle w:val="Heading3"/>
      </w:pPr>
      <w:r>
        <w:t xml:space="preserve">6. Conclusion</w:t>
      </w:r>
    </w:p>
    <w:p>
      <w:pPr>
        <w:pStyle w:val="FirstParagraph"/>
      </w:pPr>
      <w:r>
        <w:t xml:space="preserve">The trajectory of development for Nigeria Lagos is inextricably linked to the quality of its primary education system. The central figure in this system is the Teacher Primary educator. While challenges such as inadequate training, limited resources, and socio-economic pressures are significant, they are not insurmountable. Through strategic policy reforms focused on curriculum modernization, continuous professional development, and improved teacher welfare, Lagos can transform its primary education sector.</w:t>
      </w:r>
    </w:p>
    <w:p>
      <w:pPr>
        <w:pStyle w:val="BodyText"/>
      </w:pPr>
      <w:r>
        <w:t xml:space="preserve">It is imperative that stakeholders—government bodies of Nigeria Lagos, educational institutions, and the private sector—collaborate to create an environment where Teacher Primary professionals are valued, supported, and empowered. Only by elevating the status and capability of these educators can we ensure a future generation in Nigeria Lagos that is equipped to meet the challenges of the modern world.</w:t>
      </w:r>
    </w:p>
    <w:bookmarkEnd w:id="32"/>
    <w:bookmarkStart w:id="33" w:name="references"/>
    <w:p>
      <w:pPr>
        <w:pStyle w:val="Heading3"/>
      </w:pPr>
      <w:r>
        <w:t xml:space="preserve">7. References</w:t>
      </w:r>
    </w:p>
    <w:p>
      <w:pPr>
        <w:numPr>
          <w:ilvl w:val="0"/>
          <w:numId w:val="1001"/>
        </w:numPr>
        <w:pStyle w:val="Compact"/>
      </w:pPr>
      <w:r>
        <w:t xml:space="preserve">Lagos State Ministry of Education. (2022). *Annual Report on Basic Education Infrastructure and Staffing*. Lagos.</w:t>
      </w:r>
    </w:p>
    <w:p>
      <w:pPr>
        <w:numPr>
          <w:ilvl w:val="0"/>
          <w:numId w:val="1001"/>
        </w:numPr>
        <w:pStyle w:val="Compact"/>
      </w:pPr>
      <w:r>
        <w:t xml:space="preserve">National Bureau of Statistics. (2023). *Educational Attainment and Labor Market Outcomes in Urban Nigeria*. Abuja.</w:t>
      </w:r>
    </w:p>
    <w:p>
      <w:pPr>
        <w:numPr>
          <w:ilvl w:val="0"/>
          <w:numId w:val="1001"/>
        </w:numPr>
        <w:pStyle w:val="Compact"/>
      </w:pPr>
      <w:r>
        <w:t xml:space="preserve">Universal Basic Education Commission. (2021). *Status of Primary School Teachers in South-West Nigeria*. UBE Press.</w:t>
      </w:r>
    </w:p>
    <w:p>
      <w:pPr>
        <w:numPr>
          <w:ilvl w:val="0"/>
          <w:numId w:val="1001"/>
        </w:numPr>
        <w:pStyle w:val="Compact"/>
      </w:pPr>
      <w:r>
        <w:t xml:space="preserve">Ogunniyi, J. B., &amp; Olatunji, O. S. (2019). "Challenges of Teaching English Language in Nigerian Secondary Schools." *Journal of Education and Practice*, 10(5), 45-52.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Teacher Primary Education in Nigeria Lagos: A Strategic Framework for Development</dc:title>
  <dc:creator/>
  <dc:language>en</dc:language>
  <cp:keywords/>
  <dcterms:created xsi:type="dcterms:W3CDTF">2026-07-29T17:03:24Z</dcterms:created>
  <dcterms:modified xsi:type="dcterms:W3CDTF">2026-07-29T17:03:24Z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