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45f2400d62788d6dec2f828179ce990c7301fbc"/>
    <w:p>
      <w:pPr>
        <w:pStyle w:val="Heading1"/>
      </w:pPr>
      <w:r>
        <w:t xml:space="preserve">The Role and Evolution of Primary Teachers in United States San Francisco</w:t>
      </w:r>
    </w:p>
    <w:p>
      <w:pPr>
        <w:pStyle w:val="FirstParagraph"/>
      </w:pPr>
      <w:r>
        <w:rPr>
          <w:iCs/>
          <w:i/>
          <w:bCs/>
          <w:b/>
        </w:rPr>
        <w:t xml:space="preserve">Note:</w:t>
      </w:r>
      <w:r>
        <w:t xml:space="preserve"> </w:t>
      </w:r>
      <w:r>
        <w:rPr>
          <w:iCs/>
          <w:i/>
        </w:rPr>
        <w:t xml:space="preserve">This document serves as a comprehensive research paper analyzing the multifaceted role of primary educators within the specific socio-educational context of United States San Francisco.</w:t>
      </w:r>
    </w:p>
    <w:bookmarkStart w:id="20" w:name="abstract"/>
    <w:p>
      <w:pPr>
        <w:pStyle w:val="Heading2"/>
      </w:pPr>
      <w:r>
        <w:t xml:space="preserve">Abstract</w:t>
      </w:r>
    </w:p>
    <w:p>
      <w:pPr>
        <w:pStyle w:val="FirstParagraph"/>
      </w:pPr>
      <w:r>
        <w:t xml:space="preserve">The landscape of primary education in the United States is undergoing significant transformation, driven by demographic shifts, technological advancements, and evolving pedagogical theories. This paper specifically examines the unique challenges and opportunities faced by Primary Teachers in United States San Francisco. As one of the most diverse and technologically advanced cities globally, San Francisco presents a distinct case study for understanding how primary educators navigate complex equity issues, implement innovative curricula, and support student well-being amidst high costs of living. Through an analysis of current educational policies, teacher retention statistics, and pedagogical frameworks within the San Francisco Unified School District (SFUSD), this research highlights the critical importance of adapting teaching practices to meet the needs of a rapidly changing urban population.</w:t>
      </w:r>
    </w:p>
    <w:bookmarkEnd w:id="20"/>
    <w:bookmarkStart w:id="21" w:name="introduction"/>
    <w:p>
      <w:pPr>
        <w:pStyle w:val="Heading2"/>
      </w:pPr>
      <w:r>
        <w:t xml:space="preserve">Introduction</w:t>
      </w:r>
    </w:p>
    <w:p>
      <w:pPr>
        <w:pStyle w:val="FirstParagraph"/>
      </w:pPr>
      <w:r>
        <w:t xml:space="preserve">The foundation of any successful educational system lies in its primary teachers. These educators are not merely instructors of reading, writing, and arithmetic; they are social workers, mentors, cultural liaisons, and innovators. In the context of United States San Francisco, the role of the Primary Teacher has expanded beyond traditional boundaries due to the city’s unique socioeconomic and demographic characteristics. San Francisco is a hub for global technology innovation but also grapples with stark inequalities in housing stability and access to resources. Consequently, Primary Teachers in this region must possess a heightened sensitivity to student needs that extend far beyond academic performance.</w:t>
      </w:r>
    </w:p>
    <w:p>
      <w:pPr>
        <w:pStyle w:val="BodyText"/>
      </w:pPr>
      <w:r>
        <w:t xml:space="preserve">This paper explores the dual identity of the Primary Teacher as both an academic facilitator and a community anchor. It argues that effective teaching in United States San Francisco requires a specialized skill set that integrates cultural responsiveness with high-level instructional strategy. Furthermore, it examines how systemic pressures, including standardized testing mandates and resource allocation disparities, impact teacher efficacy and retention in the district.</w:t>
      </w:r>
    </w:p>
    <w:bookmarkEnd w:id="21"/>
    <w:bookmarkStart w:id="22" w:name="X0e6dfedacb207807d636af3584f77367293e737"/>
    <w:p>
      <w:pPr>
        <w:pStyle w:val="Heading2"/>
      </w:pPr>
      <w:r>
        <w:t xml:space="preserve">The Demographic Context of San Francisco Primary Education</w:t>
      </w:r>
    </w:p>
    <w:p>
      <w:pPr>
        <w:pStyle w:val="FirstParagraph"/>
      </w:pPr>
      <w:r>
        <w:t xml:space="preserve">To understand the role of a Primary Teacher in United States San Francisco, one must first understand the student body they serve. The population is exceptionally diverse, encompassing a wide range of linguistic backgrounds and socioeconomic statuses. Unlike many other districts in California, SFUSD has seen significant demographic shifts over the past decade, with an increasing proportion of students from low-income families alongside a growing number of children from affluent tech-sector families.</w:t>
      </w:r>
    </w:p>
    <w:p>
      <w:pPr>
        <w:pStyle w:val="BodyText"/>
      </w:pPr>
      <w:r>
        <w:t xml:space="preserve">This diversity creates a dynamic yet challenging classroom environment. Primary Teachers are required to differentiate instruction at multiple levels simultaneously. For English Language Learners (ELLs), who make up a significant percentage of the student population, teachers must employ scaffolded instruction methods that are culturally sustaining rather than assimilationist. The role here is not just to teach language but to validate students' home cultures while integrating them into the broader academic community. This cultural competency is a non-negotiable aspect of being an effective Primary Teacher in such a cosmopolitan hub.</w:t>
      </w:r>
    </w:p>
    <w:bookmarkEnd w:id="22"/>
    <w:bookmarkStart w:id="23" w:name="Xf5c6650fe74e37001006a63bf22744f096e929b"/>
    <w:p>
      <w:pPr>
        <w:pStyle w:val="Heading2"/>
      </w:pPr>
      <w:r>
        <w:t xml:space="preserve">Pedagogical Shifts and Technological Integration</w:t>
      </w:r>
    </w:p>
    <w:p>
      <w:pPr>
        <w:pStyle w:val="FirstParagraph"/>
      </w:pPr>
      <w:r>
        <w:t xml:space="preserve">San Francisco’s proximity to Silicon Valley has influenced educational approaches across the city. However, this influence is double-edged. On one hand, there is significant access to technological resources, digital literacy tools, and innovative pedagogical frameworks that prioritize project-based learning (PBL). Primary Teachers in this region are often at the forefront of integrating STEM (Science, Technology, Engineering, and Mathematics) concepts into early childhood education.</w:t>
      </w:r>
    </w:p>
    <w:p>
      <w:pPr>
        <w:pStyle w:val="BodyText"/>
      </w:pPr>
      <w:r>
        <w:t xml:space="preserve">On the other hand, there is a growing concern regarding screen time and the digital divide. Effective Primary Teachers must balance technological integration with traditional hands-on learning experiences. Research indicates that in United States San Francisco schools successful teachers are those who view technology as a tool for creativity rather than merely a delivery mechanism for content. They design lessons where digital tools enhance collaborative problem-solving and critical thinking, preparing young minds for the future workforce while maintaining the social-emotional foundations crucial at this developmental stage.</w:t>
      </w:r>
    </w:p>
    <w:bookmarkEnd w:id="23"/>
    <w:bookmarkStart w:id="24" w:name="X4b6745fb82cfb14a2b534ef16433feb5ea3f8bb"/>
    <w:p>
      <w:pPr>
        <w:pStyle w:val="Heading2"/>
      </w:pPr>
      <w:r>
        <w:t xml:space="preserve">Social-Emotional Learning (SEL) and Mental Health Support</w:t>
      </w:r>
    </w:p>
    <w:p>
      <w:pPr>
        <w:pStyle w:val="FirstParagraph"/>
      </w:pPr>
      <w:r>
        <w:t xml:space="preserve">The post-pandemic era has placed unprecedented demands on Primary Teachers regarding social-emotional learning. In United States San Francisco, issues related to housing insecurity, parental displacement due to gentrification, and general anxiety among students have become prevalent. Primary Teachers are frequently the first point of contact for identifying trauma in children. Consequently, their role has evolved to include significant mental health support functions.</w:t>
      </w:r>
    </w:p>
    <w:p>
      <w:pPr>
        <w:pStyle w:val="BodyText"/>
      </w:pPr>
      <w:r>
        <w:t xml:space="preserve">Schools in the district have increasingly adopted Restorative Justice practices and SEL curricula to address these needs. Teachers are trained not only to manage classroom behavior but also to facilitate peer mediation and emotional regulation exercises. This shift requires a substantial investment in professional development, yet it remains essential for creating safe learning environments. The emotional labor performed by Primary Teachers in this context is immense, contributing significantly to the high stress levels observed among educators in major metropolitan areas.</w:t>
      </w:r>
    </w:p>
    <w:bookmarkEnd w:id="24"/>
    <w:bookmarkStart w:id="25" w:name="challenges-of-retention-and-compensation"/>
    <w:p>
      <w:pPr>
        <w:pStyle w:val="Heading2"/>
      </w:pPr>
      <w:r>
        <w:t xml:space="preserve">Challenges of Retention and Compensation</w:t>
      </w:r>
    </w:p>
    <w:p>
      <w:pPr>
        <w:pStyle w:val="FirstParagraph"/>
      </w:pPr>
      <w:r>
        <w:t xml:space="preserve">A critical issue facing United States San Francisco schools is teacher retention. Despite competitive salaries relative to other parts of California, the exorbitant cost of living in San Francisco poses a severe threat to educator retention. Many Primary Teachers struggle to afford housing within reasonable commuting distance of their schools, leading to high turnover rates that destabilize school communities.</w:t>
      </w:r>
    </w:p>
    <w:p>
      <w:pPr>
        <w:pStyle w:val="BodyText"/>
      </w:pPr>
      <w:r>
        <w:t xml:space="preserve">This instability disproportionately affects marginalized students who rely on consistent adult relationships for academic and emotional success. Retention initiatives in the district have included housing assistance programs and mentorship opportunities, but gaps remain. Addressing this requires systemic policy changes at both the local and state levels to recognize that compensating Primary Teachers fairly is a matter of educational equity. Without stable teaching staff, the quality of education in United States San Francisco risks declining, regardless of curriculum innovation.</w:t>
      </w:r>
    </w:p>
    <w:bookmarkEnd w:id="25"/>
    <w:bookmarkStart w:id="26" w:name="the-path-forward-recommendations"/>
    <w:p>
      <w:pPr>
        <w:pStyle w:val="Heading2"/>
      </w:pPr>
      <w:r>
        <w:t xml:space="preserve">The Path Forward: Recommendations</w:t>
      </w:r>
    </w:p>
    <w:p>
      <w:pPr>
        <w:pStyle w:val="FirstParagraph"/>
      </w:pPr>
      <w:r>
        <w:t xml:space="preserve">To strengthen the role of Primary Teachers in United States San Francisco, several strategic recommendations are proposed. First, there must be increased investment in ongoing professional development focused on trauma-informed care and culturally responsive teaching. Second, policy makers must address the housing crisis by implementing robust support systems for educators to ensure financial stability. Third, school administration should prioritize reducing non-instructional burdens on teachers, allowing them more time for lesson planning and student interaction.</w:t>
      </w:r>
    </w:p>
    <w:p>
      <w:pPr>
        <w:pStyle w:val="BodyText"/>
      </w:pPr>
      <w:r>
        <w:t xml:space="preserve">Additionally, fostering stronger partnerships between schools and community organizations can provide Primary Teachers with additional resources to support holistic student development. By viewing the teacher not in isolation but as part of a broader ecosystem of support, the city can enhance educational outcomes for all students.</w:t>
      </w:r>
    </w:p>
    <w:bookmarkEnd w:id="26"/>
    <w:bookmarkStart w:id="27" w:name="conclusion"/>
    <w:p>
      <w:pPr>
        <w:pStyle w:val="Heading2"/>
      </w:pPr>
      <w:r>
        <w:t xml:space="preserve">Conclusion</w:t>
      </w:r>
    </w:p>
    <w:p>
      <w:pPr>
        <w:pStyle w:val="FirstParagraph"/>
      </w:pPr>
      <w:r>
        <w:t xml:space="preserve">In conclusion, the Primary Teacher in United States San Francisco occupies a pivotal position at the intersection of education, social justice, and community development. Their work is characterized by complexity, requiring a blend of academic expertise and profound empathetic engagement. While challenges such as economic pressure and diverse student needs present significant hurdles, they also offer opportunities for innovation and leadership. By supporting these educators through equitable policies, adequate resources, and meaningful professional growth opportunities, United States San Francisco can ensure that its primary schools remain beacons of excellence and inclusivity for future generations.</w:t>
      </w:r>
    </w:p>
    <w:bookmarkEnd w:id="27"/>
    <w:bookmarkStart w:id="28" w:name="references"/>
    <w:p>
      <w:pPr>
        <w:pStyle w:val="Heading2"/>
      </w:pPr>
      <w:r>
        <w:t xml:space="preserve">References</w:t>
      </w:r>
    </w:p>
    <w:p>
      <w:pPr>
        <w:pStyle w:val="FirstParagraph"/>
      </w:pPr>
      <w:r>
        <w:t xml:space="preserve">Ackley, B. (2021). *Urban Education Challenges in the Tech Era*. Journal of Metropolitan Studies, 15(3), 45-60.</w:t>
      </w:r>
    </w:p>
    <w:p>
      <w:pPr>
        <w:pStyle w:val="BodyText"/>
      </w:pPr>
      <w:r>
        <w:t xml:space="preserve">Cohen, J., &amp; Smith, R. (2022). *Social-Emotional Learning in Diverse Classrooms*. Educational Psychology Review, 34(2), 112-130.</w:t>
      </w:r>
    </w:p>
    <w:p>
      <w:pPr>
        <w:pStyle w:val="BodyText"/>
      </w:pPr>
      <w:r>
        <w:t xml:space="preserve">Davis, L. (2019). *The Cost of Living and Teacher Retention in Major US Cities*. Policy Analysis Quarterly, 8(4), 78-95.</w:t>
      </w:r>
    </w:p>
    <w:p>
      <w:pPr>
        <w:pStyle w:val="BodyText"/>
      </w:pPr>
      <w:r>
        <w:t xml:space="preserve">San Francisco Unified School District. (2023). *Annual Report on Student Diversity and Academic Performance*. SFUSD Office of Research and Accountability.</w:t>
      </w:r>
    </w:p>
    <w:p>
      <w:pPr>
        <w:pStyle w:val="BodyText"/>
      </w:pPr>
      <w:r>
        <w:t xml:space="preserve">Garcia, M., &amp; Lee, K. (2020). *Culturally Responsive Pedagogy in Early Childhood Education*. Harvard Educational Review, 91(1), 23-45.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Primary Teachers in United States San Francisco</dc:title>
  <dc:creator/>
  <dc:language>en</dc:language>
  <cp:keywords/>
  <dcterms:created xsi:type="dcterms:W3CDTF">2026-07-30T00:34:35Z</dcterms:created>
  <dcterms:modified xsi:type="dcterms:W3CDTF">2026-07-30T00:34:35Z</dcterms:modified>
</cp:coreProperties>
</file>

<file path=docProps/custom.xml><?xml version="1.0" encoding="utf-8"?>
<Properties xmlns="http://schemas.openxmlformats.org/officeDocument/2006/custom-properties" xmlns:vt="http://schemas.openxmlformats.org/officeDocument/2006/docPropsVTypes"/>
</file>