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Shanghai,</w:t>
      </w:r>
      <w:r>
        <w:t xml:space="preserve"> </w:t>
      </w:r>
      <w:r>
        <w:t xml:space="preserve">China</w:t>
      </w:r>
    </w:p>
    <w:bookmarkStart w:id="26" w:name="X00c4f5343bce5f586e8d1364e6fd854fce26710"/>
    <w:p>
      <w:pPr>
        <w:pStyle w:val="Heading1"/>
      </w:pPr>
      <w:r>
        <w:t xml:space="preserve">The Role and Evolution of the Telecommunication Engineer in Shanghai, China</w:t>
      </w:r>
    </w:p>
    <w:p>
      <w:pPr>
        <w:pStyle w:val="FirstParagraph"/>
      </w:pPr>
      <w:r>
        <w:rPr>
          <w:bCs/>
          <w:b/>
        </w:rPr>
        <w:t xml:space="preserve">Abstract:</w:t>
      </w:r>
      <w:r>
        <w:t xml:space="preserve"> </w:t>
      </w:r>
      <w:r>
        <w:t xml:space="preserve">This research paper examines the critical role of the Telecommunication Engineer within the rapidly evolving technological landscape of Shanghai, China. As one of Asia’s most significant economic hubs and a global leader in digital infrastructure, Shanghai presents a unique environment for telecommunications innovation. The document explores how Telecommunication Engineers are pivotal in implementing 5G networks, developing smart city technologies, and ensuring robust connectivity amidst high population density. Furthermore, it analyzes the specific challenges faced by professionals working as a Telecommunication Engineer in China Shanghai, including regulatory frameworks, technological integration with national strategies like "Digital China," and the cultural imperative for efficiency and scale.</w:t>
      </w:r>
    </w:p>
    <w:bookmarkStart w:id="20" w:name="introduction"/>
    <w:p>
      <w:pPr>
        <w:pStyle w:val="Heading2"/>
      </w:pPr>
      <w:r>
        <w:t xml:space="preserve">1. Introduction</w:t>
      </w:r>
    </w:p>
    <w:p>
      <w:pPr>
        <w:pStyle w:val="FirstParagraph"/>
      </w:pPr>
      <w:r>
        <w:t xml:space="preserve">The intersection of advanced technology and urban development has never been more pronounced than in the modern era. Central to this intersection is the profession of the Telecommunication Engineer, a specialist tasked with designing, implementing, and maintaining complex communication systems. Nowhere is this role more critical than in China Shanghai. As a global financial center and a technological powerhouse within China Shanghai's sprawling metropolis, the city demands telecommunications infrastructure that is not only resilient but also incredibly fast and pervasive.</w:t>
      </w:r>
    </w:p>
    <w:p>
      <w:pPr>
        <w:pStyle w:val="BodyText"/>
      </w:pPr>
      <w:r>
        <w:t xml:space="preserve">This paper aims to provide a comprehensive overview of the Telecommunication Engineer's responsibilities, challenges, and future trajectory within the specific context of China Shanghai. It argues that the Telecommunication Engineer in this region operates at a unique nexus of government policy, technological innovation, and massive-scale deployment. Understanding this dynamic is essential for comprehending how modern urban centers function and how they prepare for the next generation of connectivity standards such as 6G.</w:t>
      </w:r>
    </w:p>
    <w:bookmarkEnd w:id="20"/>
    <w:bookmarkStart w:id="21" w:name="Xbaff11b4912b2f3b8a7007bb435a606489c838d"/>
    <w:p>
      <w:pPr>
        <w:pStyle w:val="Heading2"/>
      </w:pPr>
      <w:r>
        <w:t xml:space="preserve">2. The Technological Landscape of China Shanghai</w:t>
      </w:r>
    </w:p>
    <w:p>
      <w:pPr>
        <w:pStyle w:val="FirstParagraph"/>
      </w:pPr>
      <w:r>
        <w:t xml:space="preserve">To understand the role of the Telecommunication Engineer, one must first appreciate the environment in which they operate. China Shanghai is characterized by extreme density, rapid urbanization, and a highly digitized lifestyle. For any Telecommunication Engineer working in this region, the baseline expectation for service quality is among the highest in the world.</w:t>
      </w:r>
    </w:p>
    <w:p>
      <w:pPr>
        <w:pStyle w:val="BodyText"/>
      </w:pPr>
      <w:r>
        <w:t xml:space="preserve">The city has been at the forefront of 5G deployment in China Shanghai. Unlike rural areas where coverage might be sparse, urban cores like Pudong and Huangpu require a dense network of small cells to support high bandwidth demands from millions of users simultaneously. The Telecommunication Engineer is responsible for the site surveys, antenna placement, and signal propagation modeling required to ensure seamless coverage. This involves complex interference management techniques due to the sheer number of devices transmitting in close proximity.</w:t>
      </w:r>
    </w:p>
    <w:p>
      <w:pPr>
        <w:pStyle w:val="BodyText"/>
      </w:pPr>
      <w:r>
        <w:t xml:space="preserve">Furthermore, China Shanghai serves as a testbed for emerging technologies such as IoT (Internet of Things) and AI-driven network management. The Telecommunication Engineer must integrate these systems into existing infrastructure, ensuring that data flows not just between people, but between smart traffic lights, autonomous vehicles, and industrial automation systems. This shift from simple voice and data transmission to comprehensive machine-to-machine communication defines the modern scope of the Telecommunication Engineer.</w:t>
      </w:r>
    </w:p>
    <w:bookmarkEnd w:id="21"/>
    <w:bookmarkStart w:id="22" w:name="Xd4e729376e91f134c9e6797344419ee40c18f58"/>
    <w:p>
      <w:pPr>
        <w:pStyle w:val="Heading2"/>
      </w:pPr>
      <w:r>
        <w:t xml:space="preserve">3. Key Responsibilities of a Telecommunication Engineer in Shanghai</w:t>
      </w:r>
    </w:p>
    <w:p>
      <w:pPr>
        <w:pStyle w:val="FirstParagraph"/>
      </w:pPr>
      <w:r>
        <w:t xml:space="preserve">The daily tasks of a Telecommunication Engineer in China Shanghai are diverse and demanding. Below are three core pillars that define their professional duties:</w:t>
      </w:r>
    </w:p>
    <w:p>
      <w:pPr>
        <w:numPr>
          <w:ilvl w:val="0"/>
          <w:numId w:val="1001"/>
        </w:numPr>
        <w:pStyle w:val="Compact"/>
      </w:pPr>
      <w:r>
        <w:rPr>
          <w:bCs/>
          <w:b/>
        </w:rPr>
        <w:t xml:space="preserve">N Infrastructure Deployment:</w:t>
      </w:r>
      <w:r>
        <w:t xml:space="preserve"> </w:t>
      </w:r>
      <w:r>
        <w:t xml:space="preserve">The physical installation and optimization of fiber optic cables, base stations, and data centers. In China Shanghai, where underground infrastructure is complex due to historical layers of development, the Telecommunication Engineer must utilize advanced mapping tools to plan routes that minimize disruption while maximizing efficiency.</w:t>
      </w:r>
    </w:p>
    <w:p>
      <w:pPr>
        <w:numPr>
          <w:ilvl w:val="0"/>
          <w:numId w:val="1001"/>
        </w:numPr>
        <w:pStyle w:val="Compact"/>
      </w:pPr>
      <w:r>
        <w:rPr>
          <w:bCs/>
          <w:b/>
        </w:rPr>
        <w:t xml:space="preserve">Spectrum Management:</w:t>
      </w:r>
      <w:r>
        <w:t xml:space="preserve"> </w:t>
      </w:r>
      <w:r>
        <w:t xml:space="preserve">With limited radio frequency resources available in a dense urban environment like China Shanghai, the Telecommunication Engineer plays a crucial role in spectrum analysis and allocation. They work closely with regulators to ensure that new services do not interfere with existing critical communications.</w:t>
      </w:r>
    </w:p>
    <w:p>
      <w:pPr>
        <w:numPr>
          <w:ilvl w:val="0"/>
          <w:numId w:val="1001"/>
        </w:numPr>
        <w:pStyle w:val="Compact"/>
      </w:pPr>
      <w:r>
        <w:rPr>
          <w:bCs/>
          <w:b/>
        </w:rPr>
        <w:t xml:space="preserve">Cybersecurity and Compliance:</w:t>
      </w:r>
      <w:r>
        <w:t xml:space="preserve"> </w:t>
      </w:r>
      <w:r>
        <w:t xml:space="preserve">Given the strategic importance of telecommunications data, a Telecommunication Engineer must also possess strong knowledge of cybersecurity protocols. In China Shanghai, compliance with national security regulations is paramount. Engineers must ensure that hardware and software solutions meet strict government standards for data sovereignty and protection.</w:t>
      </w:r>
    </w:p>
    <w:bookmarkEnd w:id="22"/>
    <w:bookmarkStart w:id="23" w:name="Xdf13482366f00acd056a52c7b3dbaaf1425f323"/>
    <w:p>
      <w:pPr>
        <w:pStyle w:val="Heading2"/>
      </w:pPr>
      <w:r>
        <w:t xml:space="preserve">4. Challenges Faced by the Telecommunication Engineer</w:t>
      </w:r>
    </w:p>
    <w:p>
      <w:pPr>
        <w:pStyle w:val="FirstParagraph"/>
      </w:pPr>
      <w:r>
        <w:t xml:space="preserve">The role of the Telecommunication Engineer is not without its significant hurdles. One of the primary challenges in China Shanghai is speed. The pace of technological adoption in China Shanghai outstrips that of many other global cities. A Telecommunication Engineer often finds themselves upgrading systems while previous generations are still being phased out. This requires continuous learning and adaptability.</w:t>
      </w:r>
    </w:p>
    <w:p>
      <w:pPr>
        <w:pStyle w:val="BodyText"/>
      </w:pPr>
      <w:r>
        <w:t xml:space="preserve">Another challenge is scalability. As the population of China Shanghai continues to grow and digital services become more data-intensive (4K video streaming, VR/AR applications), the load on networks increases exponentially. The Telecommunication Engineer must design scalable architectures that can handle peak loads without degradation of service. This often involves complex load balancing algorithms and predictive traffic modeling.</w:t>
      </w:r>
    </w:p>
    <w:p>
      <w:pPr>
        <w:pStyle w:val="BodyText"/>
      </w:pPr>
      <w:r>
        <w:t xml:space="preserve">Additionally, regulatory complexity presents a unique challenge for the Telecommunication Engineer operating in China Shanghai. Navigating local regulations regarding construction permits, environmental impact assessments, and data privacy laws requires meticulous attention to detail. Missteps can lead to project delays or legal complications. Therefore, the modern Telecommunication Engineer must also act as a liaison between technical teams and regulatory bodies.</w:t>
      </w:r>
    </w:p>
    <w:bookmarkEnd w:id="23"/>
    <w:bookmarkStart w:id="24" w:name="future-outlook-6g-and-beyond"/>
    <w:p>
      <w:pPr>
        <w:pStyle w:val="Heading2"/>
      </w:pPr>
      <w:r>
        <w:t xml:space="preserve">5. Future Outlook: 6G and Beyond</w:t>
      </w:r>
    </w:p>
    <w:p>
      <w:pPr>
        <w:pStyle w:val="FirstParagraph"/>
      </w:pPr>
      <w:r>
        <w:t xml:space="preserve">Looking ahead, the role of the Telecommunication Engineer will evolve further with the advent of 6G technology. China Shanghai is positioned to be a key player in early research and development for next-generation networks, which promise terahertz frequencies and integrated sensing capabilities. The Telecommunication Engineer will need to master new physics and material science concepts to implement these advanced systems.</w:t>
      </w:r>
    </w:p>
    <w:p>
      <w:pPr>
        <w:pStyle w:val="BodyText"/>
      </w:pPr>
      <w:r>
        <w:t xml:space="preserve">Sustainability is also becoming a central theme. As energy consumption from data centers grows, the Telecommunication Engineer in China Shanghai will be tasked with developing green telecommunications solutions. This includes energy-efficient base stations and renewable power integration for network nodes. The definition of a successful project for a Telecommunication Engineer will increasingly include environmental impact metrics alongside technical performance.</w:t>
      </w:r>
    </w:p>
    <w:bookmarkEnd w:id="24"/>
    <w:bookmarkStart w:id="25" w:name="conclusion"/>
    <w:p>
      <w:pPr>
        <w:pStyle w:val="Heading2"/>
      </w:pPr>
      <w:r>
        <w:t xml:space="preserve">6. Conclusion</w:t>
      </w:r>
    </w:p>
    <w:p>
      <w:pPr>
        <w:pStyle w:val="FirstParagraph"/>
      </w:pPr>
      <w:r>
        <w:t xml:space="preserve">In conclusion, the Telecommunication Engineer is an indispensable asset to the development and maintenance of Shanghai's status as a global technological leader. Within the specific context of China Shanghai, this role demands a unique blend of technical expertise, regulatory knowledge, and adaptive capability. From managing dense 5G networks to preparing for 6G innovations, the Telecommunication Engineer ensures that communication infrastructure remains robust, secure, and efficient.</w:t>
      </w:r>
    </w:p>
    <w:p>
      <w:pPr>
        <w:pStyle w:val="BodyText"/>
      </w:pPr>
      <w:r>
        <w:t xml:space="preserve">As China Shanghai continues to push the boundaries of what is possible in urban technology, the contributions of the Telecommunication Engineer will remain at the forefront. They are not merely technicians but architects of digital society. For students and professionals considering this career path in China Shanghai, it offers unparalleled opportunities for innovation, impact, and professional growth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Shanghai, China</dc:title>
  <dc:creator/>
  <dc:language>en</dc:language>
  <cp:keywords/>
  <dcterms:created xsi:type="dcterms:W3CDTF">2026-07-29T07:21:59Z</dcterms:created>
  <dcterms:modified xsi:type="dcterms:W3CDTF">2026-07-29T07:21:59Z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