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Pakistan</w:t>
      </w:r>
      <w:r>
        <w:t xml:space="preserve"> </w:t>
      </w:r>
      <w:r>
        <w:t xml:space="preserve">Islamabad</w:t>
      </w:r>
    </w:p>
    <w:bookmarkStart w:id="27" w:name="X5fcc6b035cb9420f8f9071d233df13412ba15a2"/>
    <w:p>
      <w:pPr>
        <w:pStyle w:val="Heading1"/>
      </w:pPr>
      <w:r>
        <w:t xml:space="preserve">The Role and Impact of Telecommunication Engineers in Pakistan Islamabad</w:t>
      </w:r>
    </w:p>
    <w:p>
      <w:pPr>
        <w:pStyle w:val="FirstParagraph"/>
      </w:pPr>
      <w:r>
        <w:rPr>
          <w:iCs/>
          <w:i/>
          <w:bCs/>
          <w:b/>
        </w:rPr>
        <w:t xml:space="preserve">Abstract:</w:t>
      </w:r>
      <w:r>
        <w:br/>
      </w:r>
      <w:r>
        <w:br/>
      </w:r>
      <w:r>
        <w:t xml:space="preserve">This research paper explores the critical function, challenges, and future trajectory of Telecommunication Engineers within the unique socio-technical landscape of Pakistan Islamabad. As the capital city transitions into a smart urban center, these professionals serve as the backbone of digital infrastructure. The study analyzes their contributions to national connectivity standards, emergency response systems, and economic growth through Information and Communication Technology (ICT) sectors.</w:t>
      </w:r>
    </w:p>
    <w:bookmarkStart w:id="20" w:name="introduction"/>
    <w:p>
      <w:pPr>
        <w:pStyle w:val="Heading2"/>
      </w:pPr>
      <w:r>
        <w:t xml:space="preserve">1. Introduction</w:t>
      </w:r>
    </w:p>
    <w:p>
      <w:pPr>
        <w:pStyle w:val="FirstParagraph"/>
      </w:pPr>
      <w:r>
        <w:t xml:space="preserve">In the modern era, telecommunications are not merely a utility but the central nervous system of any developed nation. Nowhere is this more evident than in Pakistan Islamabad, a city designated as a Special Administrative Status and serving as the political capital of Pakistan. The rapid urbanization and digital transformation of Islamabad have placed an immense burden on its infrastructure networks. Central to maintaining and advancing these networks are Telecommunication Engineers. These professionals are responsible for designing, developing, operating, testing, and repairing communication systems that include telephone lines, fiber optic cables, satellite systems for radio or television broadcasting.</w:t>
      </w:r>
    </w:p>
    <w:p>
      <w:pPr>
        <w:pStyle w:val="BodyText"/>
      </w:pPr>
      <w:r>
        <w:t xml:space="preserve">The significance of the Telecommunication Engineer in Pakistan Islamabad cannot be overstated. As the hub for diplomatic missions and governmental bodies in Pakistan Islamabad requires ultra-reliable communication channels. Whether it involves securing national data through encrypted lines or providing high-speed internet to residential sectors, the expertise of these engineers ensures that information flows seamlessly across borders and within local communities.</w:t>
      </w:r>
    </w:p>
    <w:bookmarkEnd w:id="20"/>
    <w:bookmarkStart w:id="21" w:name="X2416aa020dfe1bcf36092f660cadd820da6f3b1"/>
    <w:p>
      <w:pPr>
        <w:pStyle w:val="Heading2"/>
      </w:pPr>
      <w:r>
        <w:t xml:space="preserve">2. The Evolving Landscape of Connectivity in Pakistan Islamabad</w:t>
      </w:r>
    </w:p>
    <w:p>
      <w:pPr>
        <w:pStyle w:val="FirstParagraph"/>
      </w:pPr>
      <w:r>
        <w:t xml:space="preserve">Pakistan Islamabad has witnessed a paradigm shift in its telecommunications sector over the last decade. The transition from legacy copper-wire systems to advanced fiber-to-the-home (FTTH) and 5G-ready infrastructure represents one of the most significant engineering challenges of our time. Telecommunication Engineers are at the forefront of this evolution.</w:t>
      </w:r>
    </w:p>
    <w:p>
      <w:pPr>
        <w:pStyle w:val="BodyText"/>
      </w:pPr>
      <w:r>
        <w:t xml:space="preserve">In Islamabad, where topography presents both scenic beauty and technical hurdles, engineers must design networks that withstand varied environmental conditions while ensuring maximum coverage. The deployment of base stations in hilly areas requires specialized knowledge in signal propagation and network optimization. Furthermore, as Islamabad hosts numerous international organizations, the demand for high-bandwidth applications has surged. Telecommunication Engineers play a pivotal role in meeting these stringent requirements by implementing low-latency networks essential for video conferencing and real-time data exchange.</w:t>
      </w:r>
    </w:p>
    <w:bookmarkEnd w:id="21"/>
    <w:bookmarkStart w:id="22" w:name="X16bd8269f135289812874b43047b2de8802c0e1"/>
    <w:p>
      <w:pPr>
        <w:pStyle w:val="Heading2"/>
      </w:pPr>
      <w:r>
        <w:t xml:space="preserve">3. Core Responsibilities and Technical Competencies</w:t>
      </w:r>
    </w:p>
    <w:p>
      <w:pPr>
        <w:pStyle w:val="FirstParagraph"/>
      </w:pPr>
      <w:r>
        <w:t xml:space="preserve">The scope of work for a Telecommunication Engineer in Pakistan Islamabad is vast. It encompasses several key areas:</w:t>
      </w:r>
    </w:p>
    <w:p>
      <w:pPr>
        <w:numPr>
          <w:ilvl w:val="0"/>
          <w:numId w:val="1001"/>
        </w:numPr>
        <w:pStyle w:val="Compact"/>
      </w:pPr>
      <w:r>
        <w:rPr>
          <w:bCs/>
          <w:b/>
        </w:rPr>
        <w:t xml:space="preserve">Network Design and Planning:</w:t>
      </w:r>
      <w:r>
        <w:t xml:space="preserve"> </w:t>
      </w:r>
      <w:r>
        <w:t xml:space="preserve">Engineers utilize sophisticated software to map out optimal locations for towers and nodes, ensuring that the population density of sectors like F-Sectors and E-Blocks are adequately covered without interference.</w:t>
      </w:r>
    </w:p>
    <w:p>
      <w:pPr>
        <w:numPr>
          <w:ilvl w:val="0"/>
          <w:numId w:val="1001"/>
        </w:numPr>
        <w:pStyle w:val="Compact"/>
      </w:pPr>
      <w:r>
        <w:rPr>
          <w:bCs/>
          <w:b/>
        </w:rPr>
        <w:t xml:space="preserve">Fiber Optic Infrastructure:</w:t>
      </w:r>
      <w:r>
        <w:t xml:space="preserve"> </w:t>
      </w:r>
      <w:r>
        <w:t xml:space="preserve">With the expansion of the National High Speed Broadband Backbone (NHSB), engineers are tasked with laying and splicing fiber optic cables. This physical layer is crucial for the stability of Pakistan's internet backbone, largely concentrated in Islamabad due to its status as a data hub.</w:t>
      </w:r>
    </w:p>
    <w:p>
      <w:pPr>
        <w:numPr>
          <w:ilvl w:val="0"/>
          <w:numId w:val="1001"/>
        </w:numPr>
        <w:pStyle w:val="Compact"/>
      </w:pPr>
      <w:r>
        <w:rPr>
          <w:bCs/>
          <w:b/>
        </w:rPr>
        <w:t xml:space="preserve">Spectrum Management:</w:t>
      </w:r>
      <w:r>
        <w:t xml:space="preserve"> </w:t>
      </w:r>
      <w:r>
        <w:t xml:space="preserve">Working closely with the Pakistan Telecommunication Authority (PTA), engineers manage radio frequencies to prevent signal jamming and ensure efficient usage of available bandwidth.</w:t>
      </w:r>
    </w:p>
    <w:p>
      <w:pPr>
        <w:numPr>
          <w:ilvl w:val="0"/>
          <w:numId w:val="1001"/>
        </w:numPr>
        <w:pStyle w:val="Compact"/>
      </w:pPr>
      <w:r>
        <w:rPr>
          <w:bCs/>
          <w:b/>
        </w:rPr>
        <w:t xml:space="preserve">Cybersecurity Integration:</w:t>
      </w:r>
      <w:r>
        <w:t xml:space="preserve"> </w:t>
      </w:r>
      <w:r>
        <w:t xml:space="preserve">Modern telecommunication systems are vulnerable to cyber threats. Telecommunication Engineers in Islamabad must integrate security protocols at the hardware level to protect sensitive government and corporate data.</w:t>
      </w:r>
    </w:p>
    <w:bookmarkEnd w:id="22"/>
    <w:bookmarkStart w:id="23" w:name="economic-impact-and-job-creation"/>
    <w:p>
      <w:pPr>
        <w:pStyle w:val="Heading2"/>
      </w:pPr>
      <w:r>
        <w:t xml:space="preserve">4. Economic Impact and Job Creation</w:t>
      </w:r>
    </w:p>
    <w:p>
      <w:pPr>
        <w:pStyle w:val="FirstParagraph"/>
      </w:pPr>
      <w:r>
        <w:t xml:space="preserve">The presence of a skilled workforce of Telecommunication Engineers in Pakistan Islamabad contributes significantly to the national economy. By maintaining robust infrastructure, these engineers attract Foreign Direct Investment (FDI). Multinational technology companies choose to establish their regional offices in Islamabad precisely because they can rely on the local technical expertise provided by these engineers.</w:t>
      </w:r>
    </w:p>
    <w:p>
      <w:pPr>
        <w:pStyle w:val="BodyText"/>
      </w:pPr>
      <w:r>
        <w:t xml:space="preserve">Moreover, the growth of startups and IT parks in Islamabad is directly correlated with the reliability of telecommunications. Entrepreneurs cannot operate viable tech solutions if connectivity is unstable. Thus, Telecommunication Engineers are indirect enablers of entrepreneurship. They reduce operational downtime for businesses and enhance productivity across sectors such as finance, healthcare, and education.</w:t>
      </w:r>
    </w:p>
    <w:bookmarkEnd w:id="23"/>
    <w:bookmarkStart w:id="24" w:name="X7b00416ecfb90414db9a072446747cfff5d112a"/>
    <w:p>
      <w:pPr>
        <w:pStyle w:val="Heading2"/>
      </w:pPr>
      <w:r>
        <w:t xml:space="preserve">5. Challenges Faced by Telecommunication Engineers</w:t>
      </w:r>
    </w:p>
    <w:p>
      <w:pPr>
        <w:pStyle w:val="FirstParagraph"/>
      </w:pPr>
      <w:r>
        <w:t xml:space="preserve">Despite the progress made in Pakistan Islamabad, Telecommunication Engineers face formidable challenges. Regulatory complexities often delay the approval processes for new tower installations. Additionally, power instability requires engineers to design backup systems that are both energy-efficient and reliable. The rapid pace of technological change also demands continuous upskilling; engineers must constantly adapt to new standards like 5G and upcoming 6G technologies.</w:t>
      </w:r>
    </w:p>
    <w:p>
      <w:pPr>
        <w:pStyle w:val="BodyText"/>
      </w:pPr>
      <w:r>
        <w:t xml:space="preserve">Security concerns also play a major role. In a capital city like Islamabad, critical infrastructure is often viewed as strategic assets that require heightened physical and digital protection. Telecommunication Engineers must navigate these security protocols while ensuring that the user experience remains seamless.</w:t>
      </w:r>
    </w:p>
    <w:bookmarkEnd w:id="24"/>
    <w:bookmarkStart w:id="25" w:name="future-outlook-smart-city-initiatives"/>
    <w:p>
      <w:pPr>
        <w:pStyle w:val="Heading2"/>
      </w:pPr>
      <w:r>
        <w:t xml:space="preserve">6. Future Outlook: Smart City Initiatives</w:t>
      </w:r>
    </w:p>
    <w:p>
      <w:pPr>
        <w:pStyle w:val="FirstParagraph"/>
      </w:pPr>
      <w:r>
        <w:t xml:space="preserve">The Government of Pakistan has outlined ambitious plans to transform Islamabad into a "Smart City." This initiative relies heavily on the Internet of Things (IoT). For a city to become smart, every traffic light, waste management bin, and public utility meter must be connected. This massive interconnectivity is the domain of Telecommunication Engineers.</w:t>
      </w:r>
    </w:p>
    <w:p>
      <w:pPr>
        <w:pStyle w:val="BodyText"/>
      </w:pPr>
      <w:r>
        <w:t xml:space="preserve">In this future landscape, engineers will need to master edge computing and AI-driven network management. They will design systems that can self-diagnose faults and optimize data traffic in real-time. The role of the engineer will shift from reactive maintenance to proactive system orchestration, ensuring that Islamabad remains competitive on the global stage.</w:t>
      </w:r>
    </w:p>
    <w:bookmarkEnd w:id="25"/>
    <w:bookmarkStart w:id="26" w:name="conclusion"/>
    <w:p>
      <w:pPr>
        <w:pStyle w:val="Heading2"/>
      </w:pPr>
      <w:r>
        <w:t xml:space="preserve">7. Conclusion</w:t>
      </w:r>
    </w:p>
    <w:p>
      <w:pPr>
        <w:pStyle w:val="FirstParagraph"/>
      </w:pPr>
      <w:r>
        <w:t xml:space="preserve">In conclusion, Telecommunication Engineers are indispensable to the functioning and future growth of Pakistan Islamabad. They bridge the gap between theoretical technology and practical application, ensuring that millions of users in Pakistan can connect, communicate, and collaborate effectively. As Islamabad continues to develop its status as a diplomatic and technological hub, the demand for high-quality telecommunications will only increase.</w:t>
      </w:r>
    </w:p>
    <w:p>
      <w:pPr>
        <w:pStyle w:val="BodyText"/>
      </w:pPr>
      <w:r>
        <w:t xml:space="preserve">The contributions of these engineers extend beyond mere connectivity; they are architects of social inclusion and economic empowerment. By addressing current challenges and preparing for future smart city demands, Telecommunication Engineers in Pakistan Islamabad ensure that the nation remains integrated with the global digital economy. Continued investment in their education, resources, and recognition is essential for sustaining this critical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Telecommunication Engineers in Pakistan Islamabad</dc:title>
  <dc:creator/>
  <dc:language>en</dc:language>
  <cp:keywords/>
  <dcterms:created xsi:type="dcterms:W3CDTF">2026-07-29T13:47:02Z</dcterms:created>
  <dcterms:modified xsi:type="dcterms:W3CDTF">2026-07-29T13:47:02Z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