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a2fa9414b4ffccfd5383c9beb8abd67c234dcd7"/>
    <w:p>
      <w:pPr>
        <w:pStyle w:val="Heading1"/>
      </w:pPr>
      <w:r>
        <w:t xml:space="preserve">The Role and Evolution of the Telecommunication Engineer in Switzerland Zurich</w:t>
      </w:r>
    </w:p>
    <w:p>
      <w:pPr>
        <w:pStyle w:val="FirstParagraph"/>
      </w:pPr>
      <w:r>
        <w:rPr>
          <w:bCs/>
          <w:b/>
        </w:rPr>
        <w:t xml:space="preserve">Abstract:</w:t>
      </w:r>
      <w:r>
        <w:br/>
      </w:r>
      <w:r>
        <w:t xml:space="preserve">This research paper examines the critical role of the Telecommunication Engineer within the specific socioeconomic and technological landscape of Switzerland, with a focused analysis on its capital city, Zurich. As a global hub for finance, technology, and innovation, Zurich presents unique challenges and opportunities for telecommunications infrastructure. This study explores the technical competencies required of these engineers in Switzerland-Zurich context analyzing their contributions to 5G deployment fiber optic networks integration IoT systems while addressing regulatory frameworks ethical considerations future trends shaping this profession.</w:t>
      </w:r>
    </w:p>
    <w:bookmarkStart w:id="20" w:name="introduction"/>
    <w:p>
      <w:pPr>
        <w:pStyle w:val="Heading2"/>
      </w:pPr>
      <w:r>
        <w:t xml:space="preserve">Introduction</w:t>
      </w:r>
    </w:p>
    <w:p>
      <w:pPr>
        <w:pStyle w:val="FirstParagraph"/>
      </w:pPr>
      <w:r>
        <w:t xml:space="preserve">The advent of the digital age has rendered telecommunications infrastructure not merely a utility but the central nervous system of modern society. In this context, the</w:t>
      </w:r>
      <w:r>
        <w:t xml:space="preserve"> </w:t>
      </w:r>
      <w:r>
        <w:rPr>
          <w:bCs/>
          <w:b/>
        </w:rPr>
        <w:t xml:space="preserve">Telecommunication Engineer</w:t>
      </w:r>
      <w:r>
        <w:t xml:space="preserve"> </w:t>
      </w:r>
      <w:r>
        <w:t xml:space="preserve">emerges as a pivotal figure, responsible for designing, implementing, and maintaining complex communication systems. Nowhere is this role more critical than in</w:t>
      </w:r>
      <w:r>
        <w:t xml:space="preserve"> </w:t>
      </w:r>
      <w:r>
        <w:rPr>
          <w:bCs/>
          <w:b/>
        </w:rPr>
        <w:t xml:space="preserve">Switzerland Zurich</w:t>
      </w:r>
      <w:r>
        <w:t xml:space="preserve">, a city renowned for its economic stability technological sophistication and high quality of life. The interplay between the stringent demands of Swiss industry and the unique urban geography of Zurich creates a distinct environment for</w:t>
      </w:r>
      <w:r>
        <w:t xml:space="preserve"> </w:t>
      </w:r>
      <w:r>
        <w:rPr>
          <w:bCs/>
          <w:b/>
        </w:rPr>
        <w:t xml:space="preserve">Telecommunication Engineer</w:t>
      </w:r>
      <w:r>
        <w:t xml:space="preserve">s. This paper aims to elucidate how these professionals operate within</w:t>
      </w:r>
      <w:r>
        <w:t xml:space="preserve"> </w:t>
      </w:r>
      <w:r>
        <w:rPr>
          <w:bCs/>
          <w:b/>
        </w:rPr>
        <w:t xml:space="preserve">Switzerland Zurich</w:t>
      </w:r>
      <w:r>
        <w:t xml:space="preserve">, navigating technical, regulatory, and ethical landscapes to support one of the world’s most connected cities.</w:t>
      </w:r>
      <w:r>
        <w:t xml:space="preserve"> </w:t>
      </w:r>
      <w:r>
        <w:t xml:space="preserve">Switzerland has long been recognized as a leader in precision engineering and high-tech industries. Zurich, in particular, serves as the country's economic engine hosting numerous multinational corporations financial institutions research institutes and technology startups. For this ecosystem to function seamlessly reliable telecommunications are non-negotiable Consequently the</w:t>
      </w:r>
      <w:r>
        <w:t xml:space="preserve"> </w:t>
      </w:r>
      <w:r>
        <w:rPr>
          <w:bCs/>
          <w:b/>
        </w:rPr>
        <w:t xml:space="preserve">Telecommunication Engineer</w:t>
      </w:r>
      <w:r>
        <w:t xml:space="preserve"> </w:t>
      </w:r>
      <w:r>
        <w:t xml:space="preserve">operating in</w:t>
      </w:r>
      <w:r>
        <w:t xml:space="preserve"> </w:t>
      </w:r>
      <w:r>
        <w:rPr>
          <w:bCs/>
          <w:b/>
        </w:rPr>
        <w:t xml:space="preserve">Switzerland Zurich</w:t>
      </w:r>
      <w:r>
        <w:t xml:space="preserve"> </w:t>
      </w:r>
      <w:r>
        <w:t xml:space="preserve">must possess a robust understanding of both legacy systems and cutting-edge technologies such as 5G New Radio (NR) Internet of Things (IoT) and fiber-to-the-home (FTTH architectures.</w:t>
      </w:r>
    </w:p>
    <w:bookmarkEnd w:id="20"/>
    <w:bookmarkStart w:id="21" w:name="Xed498de68f299764ac9c18e4b0939cde4c80c8d"/>
    <w:p>
      <w:pPr>
        <w:pStyle w:val="Heading2"/>
      </w:pPr>
      <w:r>
        <w:t xml:space="preserve">The Technical Landscape in Switzerland-Zurich</w:t>
      </w:r>
    </w:p>
    <w:p>
      <w:pPr>
        <w:pStyle w:val="FirstParagraph"/>
      </w:pPr>
      <w:r>
        <w:t xml:space="preserve">The infrastructure challenges in</w:t>
      </w:r>
      <w:r>
        <w:t xml:space="preserve"> </w:t>
      </w:r>
      <w:r>
        <w:rPr>
          <w:bCs/>
          <w:b/>
        </w:rPr>
        <w:t xml:space="preserve">Switzerland Zurich</w:t>
      </w:r>
      <w:r>
        <w:t xml:space="preserve"> </w:t>
      </w:r>
      <w:r>
        <w:t xml:space="preserve">are distinct due to the city's dense urban environment combined with its proximity to Alpine regions. The primary mandate for any</w:t>
      </w:r>
      <w:r>
        <w:t xml:space="preserve"> </w:t>
      </w:r>
      <w:r>
        <w:rPr>
          <w:bCs/>
          <w:b/>
        </w:rPr>
        <w:t xml:space="preserve">Telecommunication Engineer</w:t>
      </w:r>
      <w:r>
        <w:t xml:space="preserve"> </w:t>
      </w:r>
      <w:r>
        <w:t xml:space="preserve">based here is ensuring ubiquitous high-speed connectivity that can support both residential needs and industrial applications.</w:t>
      </w:r>
      <w:r>
        <w:t xml:space="preserve"> </w:t>
      </w:r>
      <w:r>
        <w:t xml:space="preserve">One of the most significant technical endeavors currently underway in</w:t>
      </w:r>
      <w:r>
        <w:t xml:space="preserve"> </w:t>
      </w:r>
      <w:r>
        <w:rPr>
          <w:bCs/>
          <w:b/>
        </w:rPr>
        <w:t xml:space="preserve">Switzerland Zurich</w:t>
      </w:r>
      <w:r>
        <w:t xml:space="preserve"> </w:t>
      </w:r>
      <w:r>
        <w:t xml:space="preserve">is the deployment of 5G networks. Swiss telecommunications providers, including Swisscom Sunrise, and Salt have been aggressive in rolling out 5G infrastructure across the greater Zurich area. The</w:t>
      </w:r>
      <w:r>
        <w:t xml:space="preserve"> </w:t>
      </w:r>
      <w:r>
        <w:rPr>
          <w:bCs/>
          <w:b/>
        </w:rPr>
        <w:t xml:space="preserve">Telecommunication Engineer</w:t>
      </w:r>
      <w:r>
        <w:t xml:space="preserve">s involved in these projects face complex challenges related to spectrum management signal propagation in urban canyons created by high-rise buildings and integration with existing 4G LTE networks. Furthermore they must ensure that the energy consumption of new base stations aligns with Switzerland's rigorous environmental standards a key priority for the Swiss government and local Zurich authorities.</w:t>
      </w:r>
      <w:r>
        <w:t xml:space="preserve"> </w:t>
      </w:r>
      <w:r>
        <w:t xml:space="preserve">Another critical area is fiber optics. While wireless technologies dominate public discourse, the backbone of telecommunications remains wired infrastructure</w:t>
      </w:r>
      <w:r>
        <w:t xml:space="preserve"> </w:t>
      </w:r>
      <w:r>
        <w:rPr>
          <w:bCs/>
          <w:b/>
        </w:rPr>
        <w:t xml:space="preserve">Switzerland Zurich</w:t>
      </w:r>
      <w:r>
        <w:t xml:space="preserve"> </w:t>
      </w:r>
      <w:r>
        <w:t xml:space="preserve">has one of the highest fiber optic penetration rates in Europe The</w:t>
      </w:r>
      <w:r>
        <w:t xml:space="preserve"> </w:t>
      </w:r>
      <w:r>
        <w:rPr>
          <w:bCs/>
          <w:b/>
        </w:rPr>
        <w:t xml:space="preserve">Telecommunication Engineer</w:t>
      </w:r>
      <w:r>
        <w:t xml:space="preserve">s responsible for this expansion must work meticulously with urban planners civil engineers and local municipalities to lay cables through historic city centers where aesthetic preservation is paramount. This requires innovative trenching techniques minimal disruption strategies and precise engineering to ensure long-term durability against geological shifts typical of the Swiss plateau.</w:t>
      </w:r>
    </w:p>
    <w:bookmarkEnd w:id="21"/>
    <w:bookmarkStart w:id="22" w:name="Xf8c719d2ef2d44dc8d18bff52a09f4554478458"/>
    <w:p>
      <w:pPr>
        <w:pStyle w:val="Heading2"/>
      </w:pPr>
      <w:r>
        <w:t xml:space="preserve">Regulatory Frameworks and Professional Standards</w:t>
      </w:r>
    </w:p>
    <w:p>
      <w:pPr>
        <w:pStyle w:val="FirstParagraph"/>
      </w:pPr>
      <w:r>
        <w:t xml:space="preserve">The profession of</w:t>
      </w:r>
      <w:r>
        <w:t xml:space="preserve"> </w:t>
      </w:r>
      <w:r>
        <w:rPr>
          <w:bCs/>
          <w:b/>
        </w:rPr>
        <w:t xml:space="preserve">Telecommunication Engineer</w:t>
      </w:r>
      <w:r>
        <w:t xml:space="preserve"> </w:t>
      </w:r>
      <w:r>
        <w:t xml:space="preserve">in</w:t>
      </w:r>
      <w:r>
        <w:t xml:space="preserve"> </w:t>
      </w:r>
      <w:r>
        <w:rPr>
          <w:bCs/>
          <w:b/>
        </w:rPr>
        <w:t xml:space="preserve">Switzerland Zurich</w:t>
      </w:r>
      <w:r>
        <w:t xml:space="preserve">Telecommunication Engineers must conduct extensive environmental impact assessments to ensure radiation levels remain well below legal limits.</w:t>
      </w:r>
      <w:r>
        <w:t xml:space="preserve"> </w:t>
      </w:r>
      <w:r>
        <w:t xml:space="preserve">Moreover the Swiss education system plays a crucial role in shaping this profession. Most</w:t>
      </w:r>
      <w:r>
        <w:t xml:space="preserve"> </w:t>
      </w:r>
      <w:r>
        <w:rPr>
          <w:bCs/>
          <w:b/>
        </w:rPr>
        <w:t xml:space="preserve">Telecommunication Engineer</w:t>
      </w:r>
      <w:r>
        <w:t xml:space="preserve">s working in</w:t>
      </w:r>
    </w:p>
    <w:p>
      <w:pPr>
        <w:pStyle w:val="BodyText"/>
      </w:pPr>
      <w:r>
        <w:t xml:space="preserve">Switzerland ZurichSocioeconomic Impact and Innovation Hubs</w:t>
      </w:r>
    </w:p>
    <w:p>
      <w:pPr>
        <w:pStyle w:val="BodyText"/>
      </w:pPr>
      <w:r>
        <w:t xml:space="preserve">The presence of a highly skilled workforce of</w:t>
      </w:r>
      <w:r>
        <w:t xml:space="preserve"> </w:t>
      </w:r>
      <w:r>
        <w:rPr>
          <w:bCs/>
          <w:b/>
        </w:rPr>
        <w:t xml:space="preserve">Telecommunication Engineer</w:t>
      </w:r>
      <w:r>
        <w:t xml:space="preserve">s significantly contributes to the economic vitality of</w:t>
      </w:r>
      <w:r>
        <w:t xml:space="preserve"> </w:t>
      </w:r>
      <w:r>
        <w:rPr>
          <w:bCs/>
          <w:b/>
        </w:rPr>
        <w:t xml:space="preserve">Switzerland Zurich. The city is home to numerous tech clusters including the "Zurich Knowledge Park" and various startups focusing on fintech and healthtech. These sectors rely heavily on low-latency high-bandwidth communications for real-time data processing secure transactions and remote monitoring services.</w:t>
      </w:r>
      <w:r>
        <w:rPr>
          <w:bCs/>
          <w:b/>
        </w:rPr>
        <w:t xml:space="preserve"> </w:t>
      </w:r>
      <w:r>
        <w:rPr>
          <w:bCs/>
          <w:b/>
        </w:rPr>
        <w:t xml:space="preserve">For example in the financial sector which dominates Zurich's economy</w:t>
      </w:r>
      <w:r>
        <w:rPr>
          <w:bCs/>
          <w:b/>
        </w:rPr>
        <w:t xml:space="preserve"> </w:t>
      </w:r>
      <w:r>
        <w:rPr>
          <w:bCs/>
          <w:b/>
          <w:bCs/>
          <w:b/>
        </w:rPr>
        <w:t xml:space="preserve">Telecommunication Engineer</w:t>
      </w:r>
      <w:r>
        <w:rPr>
          <w:bCs/>
          <w:b/>
        </w:rPr>
        <w:t xml:space="preserve">s work closely with IT security experts to design dedicated private networks that protect sensitive financial data from cyber threats. The ability to engineer resilient secure communication channels is a competitive advantage for banks and insurance companies located in Zurich Similarly in the healthcare sector telemedicine initiatives depend on reliable broadband connections enabling remote consultations and real-time patient monitoring This cross-sectoral application highlights the versatility and importance of</w:t>
      </w:r>
      <w:r>
        <w:rPr>
          <w:bCs/>
          <w:b/>
        </w:rPr>
        <w:t xml:space="preserve"> </w:t>
      </w:r>
      <w:r>
        <w:rPr>
          <w:bCs/>
          <w:b/>
          <w:bCs/>
          <w:b/>
        </w:rPr>
        <w:t xml:space="preserve">Telecommunication Engineer</w:t>
      </w:r>
      <w:r>
        <w:rPr>
          <w:bCs/>
          <w:b/>
        </w:rPr>
        <w:t xml:space="preserve">s in sustaining Zurich's status as a global innovation hub.</w:t>
      </w:r>
      <w:r>
        <w:rPr>
          <w:bCs/>
          <w:b/>
        </w:rPr>
        <w:t xml:space="preserve"> </w:t>
      </w:r>
      <w:r>
        <w:rPr>
          <w:bCs/>
          <w:b/>
        </w:rPr>
        <w:t xml:space="preserve">Additionally universities like ETH Zurich collaborate extensively with industry partners on research projects related to smart cities sustainable energy grids and autonomous vehicles These collaborations often involve prototyping new communication protocols testing edge computing architectures and developing AI-driven network optimization tools</w:t>
      </w:r>
      <w:r>
        <w:rPr>
          <w:bCs/>
          <w:b/>
        </w:rPr>
        <w:t xml:space="preserve"> </w:t>
      </w:r>
      <w:r>
        <w:rPr>
          <w:bCs/>
          <w:b/>
          <w:bCs/>
          <w:b/>
        </w:rPr>
        <w:t xml:space="preserve">Telecommunication Engineer</w:t>
      </w:r>
      <w:r>
        <w:rPr>
          <w:bCs/>
          <w:b/>
        </w:rPr>
        <w:t xml:space="preserve">s participating in these initiatives drive forward the technological frontier benefiting not just local businesses but contributing to global knowledge dissemination.</w:t>
      </w:r>
    </w:p>
    <w:bookmarkEnd w:id="22"/>
    <w:bookmarkStart w:id="23" w:name="future-trends-and-ethical-considerations"/>
    <w:p>
      <w:pPr>
        <w:pStyle w:val="Heading2"/>
      </w:pPr>
      <w:r>
        <w:t xml:space="preserve">Future Trends and Ethical Considerations</w:t>
      </w:r>
    </w:p>
    <w:p>
      <w:pPr>
        <w:pStyle w:val="FirstParagraph"/>
      </w:pPr>
      <w:r>
        <w:t xml:space="preserve">Looking ahead several trends will shape the future role of the</w:t>
      </w:r>
      <w:r>
        <w:t xml:space="preserve"> </w:t>
      </w:r>
      <w:r>
        <w:rPr>
          <w:bCs/>
          <w:b/>
        </w:rPr>
        <w:t xml:space="preserve">Telecommunication Engineer</w:t>
      </w:r>
      <w:r>
        <w:t xml:space="preserve"> </w:t>
      </w:r>
      <w:r>
        <w:t xml:space="preserve">in</w:t>
      </w:r>
      <w:r>
        <w:t xml:space="preserve"> </w:t>
      </w:r>
      <w:r>
        <w:rPr>
          <w:bCs/>
          <w:b/>
        </w:rPr>
        <w:t xml:space="preserve">Switzerland Zurich. One such trend is the increasing integration of Artificial Intelligence (AI) into network management. AI algorithms can predict traffic patterns detect anomalies optimize resource allocation and automate fault resolution This shift requires engineers to expand their skill sets beyond traditional hardware-focused roles to include data science machine learning and software development.</w:t>
      </w:r>
      <w:r>
        <w:rPr>
          <w:bCs/>
          <w:b/>
        </w:rPr>
        <w:t xml:space="preserve"> </w:t>
      </w:r>
      <w:r>
        <w:rPr>
          <w:bCs/>
          <w:b/>
        </w:rPr>
        <w:t xml:space="preserve">Another emerging area is the concept of the "Smart City." Zurich has been actively pursuing smart city initiatives aimed at improving urban mobility energy efficiency public safety and citizen engagement.</w:t>
      </w:r>
      <w:r>
        <w:rPr>
          <w:bCs/>
          <w:b/>
        </w:rPr>
        <w:t xml:space="preserve"> </w:t>
      </w:r>
      <w:r>
        <w:rPr>
          <w:bCs/>
          <w:b/>
          <w:bCs/>
          <w:b/>
        </w:rPr>
        <w:t xml:space="preserve">Telecommunication Engineer</w:t>
      </w:r>
      <w:r>
        <w:rPr>
          <w:bCs/>
          <w:b/>
        </w:rPr>
        <w:t xml:space="preserve">s will play a central role in deploying sensor networks implementing IoT platforms creating digital twins of urban environments enabling data-driven decision making by city planners However alongside these advancements come ethical considerations regarding surveillance privacy and equity Access to high-speed communications must be equitable ensuring that all residents regardless of socioeconomic status benefit from digital transformation</w:t>
      </w:r>
      <w:r>
        <w:rPr>
          <w:bCs/>
          <w:b/>
        </w:rPr>
        <w:t xml:space="preserve"> </w:t>
      </w:r>
      <w:r>
        <w:rPr>
          <w:bCs/>
          <w:b/>
          <w:bCs/>
          <w:b/>
        </w:rPr>
        <w:t xml:space="preserve">Telecommunication Engineer</w:t>
      </w:r>
      <w:r>
        <w:rPr>
          <w:bCs/>
          <w:b/>
        </w:rPr>
        <w:t xml:space="preserve">s must advocate for inclusive design practices addressing potential digital divides within</w:t>
      </w:r>
      <w:r>
        <w:rPr>
          <w:bCs/>
          <w:b/>
        </w:rPr>
        <w:t xml:space="preserve"> </w:t>
      </w:r>
      <w:r>
        <w:rPr>
          <w:bCs/>
          <w:b/>
          <w:bCs/>
          <w:b/>
        </w:rPr>
        <w:t xml:space="preserve">Switzerland Zurich.</w:t>
      </w:r>
      <w:r>
        <w:rPr>
          <w:bCs/>
          <w:b/>
          <w:bCs/>
          <w:b/>
        </w:rPr>
        <w:t xml:space="preserve"> </w:t>
      </w:r>
      <w:r>
        <w:rPr>
          <w:bCs/>
          <w:b/>
          <w:bCs/>
          <w:b/>
        </w:rPr>
        <w:t xml:space="preserve">Furthermore climate change poses a significant challenge requiring sustainable engineering solutions. Engineers are tasked with designing energy-efficient networks utilizing renewable power sources minimizing electronic waste and extending equipment lifespan Sustainability has become integral to professional practice reflecting broader societal values in Switzerland.</w:t>
      </w:r>
    </w:p>
    <w:bookmarkEnd w:id="23"/>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occupies a vital position within the socio-technical fabric of</w:t>
      </w:r>
      <w:r>
        <w:t xml:space="preserve"> </w:t>
      </w:r>
      <w:r>
        <w:rPr>
          <w:bCs/>
          <w:b/>
        </w:rPr>
        <w:t xml:space="preserve">Switzerland Zurich. Their expertise underpins the city's economic prosperity social connectivity and technological leadership From deploying advanced 5G networks managing fiber optic infrastructure ensuring regulatory compliance driving innovation in smart technologies addressing ethical dilemmas these professionals navigate a multifaceted landscape requiring both technical prowess and strategic vision As Switzerland continues to evolve as a global leader in technology</w:t>
      </w:r>
      <w:r>
        <w:rPr>
          <w:bCs/>
          <w:b/>
        </w:rPr>
        <w:t xml:space="preserve"> </w:t>
      </w:r>
      <w:r>
        <w:rPr>
          <w:bCs/>
          <w:b/>
          <w:bCs/>
          <w:b/>
        </w:rPr>
        <w:t xml:space="preserve">Switzerland Zurich-based</w:t>
      </w:r>
      <w:r>
        <w:rPr>
          <w:bCs/>
          <w:b/>
          <w:bCs/>
          <w:b/>
        </w:rPr>
        <w:t xml:space="preserve"> </w:t>
      </w:r>
      <w:r>
        <w:rPr>
          <w:bCs/>
          <w:b/>
          <w:bCs/>
          <w:b/>
          <w:bCs/>
          <w:b/>
        </w:rPr>
        <w:t xml:space="preserve">Telecommunication Engineer</w:t>
      </w:r>
      <w:r>
        <w:rPr>
          <w:bCs/>
          <w:b/>
          <w:bCs/>
          <w:b/>
        </w:rPr>
        <w:t xml:space="preserve">s will remain indispensable shaping the future of connectivity for generations to come Their work not only supports local industries but also contributes to broader advancements in telecommunications science impacting communities worldwide.</w:t>
      </w:r>
    </w:p>
    <w:bookmarkStart w:id="24" w:name="references"/>
    <w:p>
      <w:pPr>
        <w:pStyle w:val="Heading3"/>
      </w:pPr>
      <w:r>
        <w:t xml:space="preserve">References</w:t>
      </w:r>
    </w:p>
    <w:p>
      <w:pPr>
        <w:pStyle w:val="FirstParagraph"/>
      </w:pPr>
      <w:r>
        <w:t xml:space="preserve">- Federal Office of Communications (OFCOM). (2023). Annual Report on Telecommunications in Switzerland.</w:t>
      </w:r>
    </w:p>
    <w:p>
      <w:pPr>
        <w:pStyle w:val="BodyText"/>
      </w:pPr>
      <w:r>
        <w:t xml:space="preserve">- ETH Zurich Department of Information Technology and Electrical Engineering. Research Publications on 5G and IoT.</w:t>
      </w:r>
    </w:p>
    <w:p>
      <w:pPr>
        <w:pStyle w:val="BodyText"/>
      </w:pPr>
      <w:r>
        <w:t xml:space="preserve">- Swisscom AG. Technical White Papers regarding Fiber Optic Expansion Plans in Zurich Region.</w:t>
      </w:r>
    </w:p>
    <w:p>
      <w:pPr>
        <w:pStyle w:val="BodyText"/>
      </w:pPr>
      <w:r>
        <w:t xml:space="preserve">- City of Zurich Municipal Reports on Smart City Initiatives and Digital Infrastructure Strategy.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Switzerland Zurich</dc:title>
  <dc:creator/>
  <dc:language>en</dc:language>
  <cp:keywords/>
  <dcterms:created xsi:type="dcterms:W3CDTF">2026-07-29T13:24:13Z</dcterms:created>
  <dcterms:modified xsi:type="dcterms:W3CDTF">2026-07-29T13:24:13Z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