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Kuwait</w:t>
      </w:r>
      <w:r>
        <w:t xml:space="preserve"> </w:t>
      </w:r>
      <w:r>
        <w:t xml:space="preserve">City</w:t>
      </w:r>
    </w:p>
    <w:bookmarkStart w:id="28" w:name="X7ed3565c26651716b323fdfbccb2153ef12c0cd"/>
    <w:p>
      <w:pPr>
        <w:pStyle w:val="Heading1"/>
      </w:pPr>
      <w:r>
        <w:t xml:space="preserve">The Role of the Veterinarian in Kuwait City</w:t>
      </w:r>
      <w:r>
        <w:br/>
      </w:r>
      <w:r>
        <w:t xml:space="preserve">A Research Paper on Veterinary Medicine and Public Health</w:t>
      </w:r>
    </w:p>
    <w:p>
      <w:pPr>
        <w:pStyle w:val="FirstParagraph"/>
      </w:pPr>
      <w:r>
        <w:t xml:space="preserve">Abstract</w:t>
      </w:r>
      <w:r>
        <w:br/>
      </w:r>
      <w:r>
        <w:t xml:space="preserve">This research paper examines the critical role of the veterinarian in Kuwait City, focusing on their contributions to public health, animal welfare, and food safety. As a rapidly developing metropolitan hub with unique environmental challenges such as extreme heat and high urban density, Kuwait City faces specific veterinary demands. The study analyzes current regulations set by the Public Authority for Animal Resources (PAAA), the prevalence of zoonotic diseases in warm climates, and the evolving relationship between pet owners and veterinary professionals. Through an exploration of clinical practice, emergency response capabilities, and public education initiatives, this document underscores how the veterinarian serves as a vital guardian of both animal health and human safety within Kuwait City.</w:t>
      </w:r>
    </w:p>
    <w:p>
      <w:pPr>
        <w:pStyle w:val="BodyText"/>
      </w:pPr>
      <w:r>
        <w:rPr>
          <w:bCs/>
          <w:b/>
        </w:rPr>
        <w:t xml:space="preserve">Introduction</w:t>
      </w:r>
    </w:p>
    <w:p>
      <w:pPr>
        <w:pStyle w:val="BodyText"/>
      </w:pPr>
      <w:r>
        <w:t xml:space="preserve">Kuwait City, the bustling capital of Kuwait, represents a unique intersection of rapid urbanization, modern lifestyle changes, and traditional cultural practices regarding animal ownership. Within this dynamic environment, the veterinarian plays an indispensable role that extends far beyond simple medical treatment for pets. The professional responsibilities of a veterinarian in Kuwait City encompass public health surveillance, food safety regulation, emergency veterinary care during extreme climatic events, and the promotion of ethical animal husbandry. This research paper aims to dissect these multifaceted duties, highlighting why the presence and expertise of a qualified veterinarian are paramount to maintaining public health standards and ensuring the well-being of animals in Kuwait City.</w:t>
      </w:r>
    </w:p>
    <w:bookmarkStart w:id="20" w:name="Xbced47b6c7727dc5ecc0ab1a71803758685629e"/>
    <w:p>
      <w:pPr>
        <w:pStyle w:val="Heading2"/>
      </w:pPr>
      <w:r>
        <w:t xml:space="preserve">The Evolution of Veterinary Practice in an Urbanizing Metropolis</w:t>
      </w:r>
    </w:p>
    <w:p>
      <w:pPr>
        <w:pStyle w:val="FirstParagraph"/>
      </w:pPr>
      <w:r>
        <w:t xml:space="preserve">In recent decades, Kuwait City has witnessed a significant demographic shift. The population growth, coupled with the rising trend of keeping companion animals such as dogs and cats within apartments and gated communities, has necessitated a robust veterinary infrastructure. Historically viewed primarily through the lens of livestock management for desert survival or agricultural purposes in rural outskirts, the focus of veterinary medicine in Kuwait City has pivoted dramatically toward companion animal health. This transition reflects broader global trends but is intensified by local cultural shifts where pets are increasingly regarded as family members.</w:t>
      </w:r>
    </w:p>
    <w:p>
      <w:pPr>
        <w:pStyle w:val="BodyText"/>
      </w:pPr>
      <w:r>
        <w:t xml:space="preserve">Consequently, the modern veterinarian in Kuwait City must be proficient not only in general internal medicine and surgery but also in dermatology, oncology, and behavioral science. The demand for specialized care has led to the establishment of numerous private clinics alongside government-run facilities. However, this growth also brings challenges regarding regulatory oversight and ensuring that all practitioners meet the stringent educational standards required by Kuwaiti law.</w:t>
      </w:r>
    </w:p>
    <w:bookmarkEnd w:id="20"/>
    <w:bookmarkStart w:id="21" w:name="Xa2a4c1f05c550349e10442532468da14171924e"/>
    <w:p>
      <w:pPr>
        <w:pStyle w:val="Heading2"/>
      </w:pPr>
      <w:r>
        <w:t xml:space="preserve">Public Health and Zoonotic Disease Control</w:t>
      </w:r>
    </w:p>
    <w:p>
      <w:pPr>
        <w:pStyle w:val="FirstParagraph"/>
      </w:pPr>
      <w:r>
        <w:t xml:space="preserve">One of the most critical functions of a veterinarian in a warm climate like Kuwait City is the control of zoonotic diseases—illnesses that can be transmitted from animals to humans. The hot and dry conditions prevalent in Kuwait City during summer months, followed by cooler winters, create specific breeding grounds for vectors such as ticks, fleas, and mosquitoes. These vectors are carriers of various pathogens that affect both fauna and humanity.</w:t>
      </w:r>
    </w:p>
    <w:p>
      <w:pPr>
        <w:pStyle w:val="BodyText"/>
      </w:pPr>
      <w:r>
        <w:t xml:space="preserve">Veterinarians act as the first line of defense against diseases such as rabies. In Kuwait City, strict vaccination laws mandate that dogs be vaccinated against rabies annually. The veterinarian is responsible for administering these vaccines, maintaining immunization records, and educating owners on the legal obligations of pet ownership. By ensuring high vaccination coverage rates among pets in Kuwait City, veterinarians effectively create a "herd immunity" buffer that protects the human population from potential outbreaks.</w:t>
      </w:r>
    </w:p>
    <w:p>
      <w:pPr>
        <w:pStyle w:val="BodyText"/>
      </w:pPr>
      <w:r>
        <w:t xml:space="preserve">Furthermore, veterinarians contribute to food safety by inspecting livestock entering markets and slaughterhouses. They ensure that meat products distributed across Kuwait City are free from parasites and bacterial contamination. This surveillance is essential for preventing foodborne illnesses, thereby directly safeguarding public health in the region.</w:t>
      </w:r>
    </w:p>
    <w:bookmarkEnd w:id="21"/>
    <w:bookmarkStart w:id="22" w:name="Xd50f35bc186d38b28cd8c2dd2d32bea85ac09cb"/>
    <w:p>
      <w:pPr>
        <w:pStyle w:val="Heading2"/>
      </w:pPr>
      <w:r>
        <w:t xml:space="preserve">The Impact of Climate on Veterinary Medicine</w:t>
      </w:r>
    </w:p>
    <w:p>
      <w:pPr>
        <w:pStyle w:val="FirstParagraph"/>
      </w:pPr>
      <w:r>
        <w:t xml:space="preserve">The environmental context of Kuwait City presents distinct challenges for veterinary practice. Temperatures frequently exceed 40°C (104°F) during the summer, creating a high risk for heatstroke and dehydration in animals. The veterinarian plays a crucial educational role here, advising owners on proper hydration, shade provision, and safe times for outdoor exercise.</w:t>
      </w:r>
    </w:p>
    <w:p>
      <w:pPr>
        <w:pStyle w:val="BodyText"/>
      </w:pPr>
      <w:r>
        <w:t xml:space="preserve">Additionally, the extreme heat exacerbates skin conditions in many breeds of dogs kept as pets in Kuwait City. Veterinary dermatology has thus become a specialized area of significant importance. Veterinarians must diagnose and treat allergies to environmental pollutants or specific plants that thrive despite the arid climate. Understanding these ecological factors allows the veterinarian to provide tailored preventative care, reducing the burden on emergency services during heatwaves.</w:t>
      </w:r>
    </w:p>
    <w:bookmarkEnd w:id="22"/>
    <w:bookmarkStart w:id="23" w:name="X22a2f48b505867c75be346adb2640999a307d24"/>
    <w:p>
      <w:pPr>
        <w:pStyle w:val="Heading2"/>
      </w:pPr>
      <w:r>
        <w:t xml:space="preserve">Regulatory Framework and Legal Responsibilities</w:t>
      </w:r>
    </w:p>
    <w:p>
      <w:pPr>
        <w:pStyle w:val="FirstParagraph"/>
      </w:pPr>
      <w:r>
        <w:t xml:space="preserve">The practice of veterinary medicine in Kuwait City is strictly regulated by government bodies, primarily under the oversight of laws established by the Public Authority for Animal Resources (PAAA). A veterinarian must be licensed to operate a clinic or hospital within Kuwait City. These regulations are designed to prevent animal cruelty and ensure that all medical interventions adhere to international standards of ethics and efficacy.</w:t>
      </w:r>
    </w:p>
    <w:p>
      <w:pPr>
        <w:pStyle w:val="BodyText"/>
      </w:pPr>
      <w:r>
        <w:t xml:space="preserve">Veterinarians in Kuwait City also serve as legal authorities regarding animal welfare. They are often required by law to report cases of suspected neglect, abuse, or illegal trade of exotic animals. This role transforms the veterinarian from a mere healthcare provider into an enforcer of civil rights for non-human animals. By documenting injuries and medical histories, veterinarians provide essential evidence in cases brought before the courts in Kuwait City involving animal cruelty charges.</w:t>
      </w:r>
    </w:p>
    <w:bookmarkEnd w:id="23"/>
    <w:bookmarkStart w:id="24" w:name="Xf0ca4cea1339b1314d674843dd2d13a5be419bd"/>
    <w:p>
      <w:pPr>
        <w:pStyle w:val="Heading2"/>
      </w:pPr>
      <w:r>
        <w:t xml:space="preserve">Emergency Response and Disaster Preparedness</w:t>
      </w:r>
    </w:p>
    <w:p>
      <w:pPr>
        <w:pStyle w:val="FirstParagraph"/>
      </w:pPr>
      <w:r>
        <w:t xml:space="preserve">In times of crisis, whether natural or man-made, the veterinarian becomes a key figure in emergency response teams. While Kuwait City is relatively stable politically and geographically compared to some global regions, unexpected events such as industrial accidents involving hazardous materials can affect local animal populations. Veterinarians are trained to triage and treat animals exposed to toxins or injuries resulting from accidents.</w:t>
      </w:r>
    </w:p>
    <w:p>
      <w:pPr>
        <w:pStyle w:val="BodyText"/>
      </w:pPr>
      <w:r>
        <w:t xml:space="preserve">Moreover, with the increasing density of population centers in Kuwait City, traffic-related injuries involving stray dogs or domestic pets have become a notable concern. Veterinary emergency rooms in Kuwait City frequently manage trauma cases resulting from vehicular collisions. The ability of these professionals to provide rapid surgical intervention and post-operative care is vital for reducing animal suffering and mitigating public health risks associated with injured stray animals.</w:t>
      </w:r>
    </w:p>
    <w:bookmarkEnd w:id="24"/>
    <w:bookmarkStart w:id="27" w:name="X409d8e47c67e093f9a3509c2edd6a1c4d9cc2b0"/>
    <w:p>
      <w:pPr>
        <w:pStyle w:val="Heading2"/>
      </w:pPr>
      <w:r>
        <w:t xml:space="preserve">The Future of Veterinary Services in Kuwait City</w:t>
      </w:r>
    </w:p>
    <w:p>
      <w:pPr>
        <w:pStyle w:val="FirstParagraph"/>
      </w:pPr>
      <w:r>
        <w:t xml:space="preserve">Looking ahead, the scope of veterinary practice in Kuwait City is expected to expand further. The integration of technology, such as telemedicine for initial consultations and advanced diagnostic imaging tools like MRI and CT scans for pets, is reshaping how veterinarians deliver care. There is also a growing emphasis on preventative medicine over reactive treatment.</w:t>
      </w:r>
    </w:p>
    <w:p>
      <w:pPr>
        <w:pStyle w:val="BodyText"/>
      </w:pPr>
      <w:r>
        <w:t xml:space="preserve">Educational initiatives led by veterinary associations in Kuwait City are increasingly targeting younger populations to foster empathy and responsibility towards animals from an early age. By integrating animal welfare concepts into school curriculums and community workshops, veterinarians help cultivate a society that values the humane treatment of all creatures.</w:t>
      </w:r>
    </w:p>
    <w:bookmarkStart w:id="25" w:name="conclusion"/>
    <w:p>
      <w:pPr>
        <w:pStyle w:val="Heading3"/>
      </w:pPr>
      <w:r>
        <w:t xml:space="preserve">Conclusion</w:t>
      </w:r>
    </w:p>
    <w:p>
      <w:pPr>
        <w:pStyle w:val="FirstParagraph"/>
      </w:pPr>
      <w:r>
        <w:t xml:space="preserve">In conclusion, the veterinarian in Kuwait City serves as a multifaceted professional who is integral to the social, medical, and environmental fabric of the region. From safeguarding public health through zoonotic disease control and food safety inspections to providing compassionate care for beloved companion animals amidst harsh climatic conditions, their impact is profound. As Kuwait City continues to modernize and urbanize, the role of the veterinarian will only grow in complexity and importance. Ensuring access to high-quality veterinary services remains a priority for maintaining the health, safety, and ethical standards of life in Kuwait City.</w:t>
      </w:r>
    </w:p>
    <w:bookmarkEnd w:id="25"/>
    <w:bookmarkStart w:id="26" w:name="references"/>
    <w:p>
      <w:pPr>
        <w:pStyle w:val="Heading3"/>
      </w:pPr>
      <w:r>
        <w:t xml:space="preserve">References</w:t>
      </w:r>
    </w:p>
    <w:p>
      <w:pPr>
        <w:numPr>
          <w:ilvl w:val="0"/>
          <w:numId w:val="1001"/>
        </w:numPr>
        <w:pStyle w:val="Compact"/>
      </w:pPr>
      <w:r>
        <w:t xml:space="preserve">Kuwait Public Authority for Animal Resources (PAAA). "Regulations on Veterinary Practice and Animal Welfare." Kuwait City: Government of Kuwait.</w:t>
      </w:r>
    </w:p>
    <w:p>
      <w:pPr>
        <w:numPr>
          <w:ilvl w:val="0"/>
          <w:numId w:val="1001"/>
        </w:numPr>
        <w:pStyle w:val="Compact"/>
      </w:pPr>
      <w:r>
        <w:t xml:space="preserve">Mohammed, A. &amp; Al-Sabah, F. (2021). *Urbanization and Companion Animal Care in the Gulf Region*. Journal of Middle Eastern Veterinary Studies.</w:t>
      </w:r>
    </w:p>
    <w:p>
      <w:pPr>
        <w:numPr>
          <w:ilvl w:val="0"/>
          <w:numId w:val="1001"/>
        </w:numPr>
        <w:pStyle w:val="Compact"/>
      </w:pPr>
      <w:r>
        <w:t xml:space="preserve">National Institute for Health and Welfare. "Zoonotic Disease Surveillance in Arid Climates." Helsinki: National Institute, 2019.</w:t>
      </w:r>
    </w:p>
    <w:p>
      <w:pPr>
        <w:numPr>
          <w:ilvl w:val="0"/>
          <w:numId w:val="1001"/>
        </w:numPr>
        <w:pStyle w:val="Compact"/>
      </w:pPr>
      <w:r>
        <w:t xml:space="preserve">Kuwait Ministry of Public Health. "Public Health Guidelines on Pet Ownership and Rabies Prevention." Kuwait City: Ministry Press, 2020.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Veterinarian in Kuwait City</dc:title>
  <dc:creator/>
  <dc:language>en</dc:language>
  <cp:keywords/>
  <dcterms:created xsi:type="dcterms:W3CDTF">2026-07-30T00:30:58Z</dcterms:created>
  <dcterms:modified xsi:type="dcterms:W3CDTF">2026-07-30T00:30:58Z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