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Challenges,</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Peru</w:t>
      </w:r>
      <w:r>
        <w:t xml:space="preserve"> </w:t>
      </w:r>
      <w:r>
        <w:t xml:space="preserve">Lima</w:t>
      </w:r>
    </w:p>
    <w:bookmarkStart w:id="29" w:name="Xe46962ecb8f069f965ed97977be56af5e4d26d1"/>
    <w:p>
      <w:pPr>
        <w:pStyle w:val="Heading1"/>
      </w:pPr>
      <w:r>
        <w:t xml:space="preserve">The Evolution, Challenges, and Socio-Economic Impact of Veterinarians in Peru Lima</w:t>
      </w:r>
    </w:p>
    <w:p>
      <w:pPr>
        <w:pStyle w:val="FirstParagraph"/>
      </w:pPr>
      <w:r>
        <w:rPr>
          <w:bCs/>
          <w:b/>
        </w:rPr>
        <w:t xml:space="preserve">Abstract:</w:t>
      </w:r>
      <w:r>
        <w:br/>
      </w:r>
      <w:r>
        <w:br/>
      </w:r>
      <w:r>
        <w:t xml:space="preserve">This research paper analyzes the critical role of the veterinary profession within the unique socio-economic and geographic context of Peru Lima. As one of the fastest-growing megacities in South America, Lima presents distinct challenges regarding public health, zoonotic disease control, and animal welfare. This document explores the historical development of veterinary medicine in this region, examines current regulatory frameworks, discusses the impact on public health systems (One Health approach), and identifies future directions for professional growth. The findings suggest that while infrastructure gaps remain, veterinarians in Peru Lima are increasingly vital to national food security and urban sanitary stability.</w:t>
      </w:r>
      <w:r>
        <w:br/>
      </w:r>
      <w:r>
        <w:br/>
      </w:r>
      <w:r>
        <w:rPr>
          <w:bCs/>
          <w:b/>
        </w:rPr>
        <w:t xml:space="preserve">Keywords:</w:t>
      </w:r>
      <w:r>
        <w:t xml:space="preserve"> </w:t>
      </w:r>
      <w:r>
        <w:t xml:space="preserve">Veterinary Medicine, Peru Lima, Zoonoses, One Health, Urban Animal Welfare.</w:t>
      </w:r>
    </w:p>
    <w:bookmarkStart w:id="20" w:name="introduction"/>
    <w:p>
      <w:pPr>
        <w:pStyle w:val="Heading2"/>
      </w:pPr>
      <w:r>
        <w:t xml:space="preserve">1. Introduction</w:t>
      </w:r>
    </w:p>
    <w:p>
      <w:pPr>
        <w:pStyle w:val="FirstParagraph"/>
      </w:pPr>
      <w:r>
        <w:t xml:space="preserve">The profession of veterinarian is often misunderstood by the general public as merely a service for domestic pets. However, in complex urban environments like Peru Lima, the scope of veterinary medicine extends far beyond companion animals to encompass public health, food safety, epidemiology, and environmental sustainability. Peru Lima has undergone a dramatic demographic transformation over the past fifty years. Once a coastal city with limited population density it has evolved into one of the most populous metropolitan areas in Latin America. This rapid urbanization has created dense interactions between human populations, domestic animals, and wildlife vectors.</w:t>
      </w:r>
    </w:p>
    <w:p>
      <w:pPr>
        <w:pStyle w:val="BodyText"/>
      </w:pPr>
      <w:r>
        <w:t xml:space="preserve">In this context, the veterinarian acts as a crucial bridge between animal health and human health. The purpose of this research paper is to analyze how veterinarians in Peru Lima are addressing the challenges posed by high population density, informal economies (such as unregulated slaughterhouses), and emerging infectious diseases. By examining the specific conditions of Peru Lima, we can better understand the broader implications of veterinary science in developing megacities.</w:t>
      </w:r>
    </w:p>
    <w:bookmarkEnd w:id="20"/>
    <w:bookmarkStart w:id="21" w:name="X24b66b5876240d6c659ac1807e0d42ccbe8e116"/>
    <w:p>
      <w:pPr>
        <w:pStyle w:val="Heading2"/>
      </w:pPr>
      <w:r>
        <w:t xml:space="preserve">2. Historical Context and Professional Development</w:t>
      </w:r>
    </w:p>
    <w:p>
      <w:pPr>
        <w:pStyle w:val="FirstParagraph"/>
      </w:pPr>
      <w:r>
        <w:t xml:space="preserve">The establishment of formal veterinary education in Peru dates back to the late 19th century, but it was not until the latter half of the 20th century that the profession began to professionalize significantly. In Peru Lima, early veterinary efforts were primarily focused on agricultural support and livestock management, given that agriculture has historically been a cornerstone of the Peruvian economy.</w:t>
      </w:r>
    </w:p>
    <w:p>
      <w:pPr>
        <w:pStyle w:val="BodyText"/>
      </w:pPr>
      <w:r>
        <w:t xml:space="preserve">However, with the massive migration from rural Andes and Amazon regions to Lima during the 1960s and 1970s, new health challenges emerged. The expansion of informal settlements (pueblos jóvenes) led to overcrowded living conditions where stray animals, particularly dogs and cats, became prevalent. This shift necessitated a change in the veterinary focus from purely productive animals (cattle, sheep) to urban sanitary management and epidemiology.</w:t>
      </w:r>
    </w:p>
    <w:p>
      <w:pPr>
        <w:pStyle w:val="BodyText"/>
      </w:pPr>
      <w:r>
        <w:t xml:space="preserve">Today, Peru Lima is home to several universities offering veterinary degrees. These institutions have gradually expanded their curricula to include modules on urban sanitation, rabies control, and tropical diseases. Despite this progress, there remains a disparity in resource allocation between prestigious universities in the city center and those serving the peripheral districts of Peru Lima.</w:t>
      </w:r>
    </w:p>
    <w:bookmarkEnd w:id="21"/>
    <w:bookmarkStart w:id="24" w:name="the-one-health-approach-in-peru-lima"/>
    <w:p>
      <w:pPr>
        <w:pStyle w:val="Heading2"/>
      </w:pPr>
      <w:r>
        <w:t xml:space="preserve">3. The One Health Approach in Peru Lima</w:t>
      </w:r>
    </w:p>
    <w:p>
      <w:pPr>
        <w:pStyle w:val="FirstParagraph"/>
      </w:pPr>
      <w:r>
        <w:t xml:space="preserve">The concept of "One Health"—recognizing that human health, animal health, and environmental health are interconnected—is particularly relevant to Peru Lima. The city faces unique threats from zoonotic diseases such as rabies, leptospirosis, and dengue fever (vector-borne). Veterinarians in Peru Lima are on the front lines of controlling these diseases.</w:t>
      </w:r>
    </w:p>
    <w:bookmarkStart w:id="22" w:name="rabies-control"/>
    <w:p>
      <w:pPr>
        <w:pStyle w:val="Heading3"/>
      </w:pPr>
      <w:r>
        <w:t xml:space="preserve">3.1 Rabies Control</w:t>
      </w:r>
    </w:p>
    <w:p>
      <w:pPr>
        <w:pStyle w:val="FirstParagraph"/>
      </w:pPr>
      <w:r>
        <w:t xml:space="preserve">Rabies remains a significant public health threat globally, though Peru has made strides in elimination. In Peru Lima, veterinarians work closely with municipal authorities to manage stray dog populations through sterilization and vaccination campaigns. The success of these programs is not only measured by the reduction in animal rabies cases but also by the prevention of human deaths from hydrophobia. The collaboration between private practice veterinarians and government health ministries is essential for maintaining herd immunity against this fatal virus.</w:t>
      </w:r>
    </w:p>
    <w:bookmarkEnd w:id="22"/>
    <w:bookmarkStart w:id="23" w:name="leptospirosis-and-sanitation"/>
    <w:p>
      <w:pPr>
        <w:pStyle w:val="Heading3"/>
      </w:pPr>
      <w:r>
        <w:t xml:space="preserve">3.2 Leptospirosis and Sanitation</w:t>
      </w:r>
    </w:p>
    <w:p>
      <w:pPr>
        <w:pStyle w:val="FirstParagraph"/>
      </w:pPr>
      <w:r>
        <w:t xml:space="preserve">In many districts of Peru Lima, inadequate sewage systems contribute to the spread of leptospirosis, a bacterial disease transmitted through water contaminated by animal urine. Veterinarians play a diagnostic role in identifying reservoir hosts (such as rats and stray dogs) and educating communities on hygiene practices. By treating animals that serve as reservoirs for these pathogens, veterinarians indirectly protect human populations in vulnerable neighborhoods.</w:t>
      </w:r>
    </w:p>
    <w:bookmarkEnd w:id="23"/>
    <w:bookmarkEnd w:id="24"/>
    <w:bookmarkStart w:id="25" w:name="X2b0fc0588db18b51095f6aaad49652a53a5303d"/>
    <w:p>
      <w:pPr>
        <w:pStyle w:val="Heading2"/>
      </w:pPr>
      <w:r>
        <w:t xml:space="preserve">4. Food Security and Industrial Veterinary Medicine</w:t>
      </w:r>
    </w:p>
    <w:p>
      <w:pPr>
        <w:pStyle w:val="FirstParagraph"/>
      </w:pPr>
      <w:r>
        <w:t xml:space="preserve">Lima is the consumption hub for Peru’s vast agricultural output. The city hosts major poultry, pork, and cattle processing facilities. Here, veterinarians are indispensable in ensuring food safety standards comply with international regulations (such as those required by the FDA or EU for export).</w:t>
      </w:r>
    </w:p>
    <w:p>
      <w:pPr>
        <w:pStyle w:val="BodyText"/>
      </w:pPr>
      <w:r>
        <w:t xml:space="preserve">In Peru Lima’s industrial sector, veterinary surgeons and sanitary inspectors monitor livestock health from farm to table. They ensure that antibiotics are used responsibly to prevent antimicrobial resistance, a growing global crisis. Furthermore, they oversee quarantine procedures at ports and airports entering Peru Lima, preventing the introduction of exotic diseases like African Swine Fever or Avian Influenza that could devastate local agriculture.</w:t>
      </w:r>
    </w:p>
    <w:p>
      <w:pPr>
        <w:pStyle w:val="BodyText"/>
      </w:pPr>
      <w:r>
        <w:t xml:space="preserve">However challenges persist in the informal sector. Many small-scale slaughterhouses operating in the outskirts of Peru Lima lack proper veterinary oversight. This gap allows for potential health risks to slip through regulatory cracks, highlighting the need for stricter enforcement and expanded veterinary services in informal markets.</w:t>
      </w:r>
    </w:p>
    <w:bookmarkEnd w:id="25"/>
    <w:bookmarkStart w:id="26" w:name="animal-welfare-and-social-responsibility"/>
    <w:p>
      <w:pPr>
        <w:pStyle w:val="Heading2"/>
      </w:pPr>
      <w:r>
        <w:t xml:space="preserve">5. Animal Welfare and Social Responsibility</w:t>
      </w:r>
    </w:p>
    <w:p>
      <w:pPr>
        <w:pStyle w:val="FirstParagraph"/>
      </w:pPr>
      <w:r>
        <w:t xml:space="preserve">In recent years, there has been a surge in awareness regarding animal welfare among the middle-class population of Peru Lima. This social shift has created a booming market for private veterinary clinics specializing in exotic pets, dermatology, and surgery. Simultaneously it has highlighted the stark contrast between pet care and neglect.</w:t>
      </w:r>
    </w:p>
    <w:p>
      <w:pPr>
        <w:pStyle w:val="BodyText"/>
      </w:pPr>
      <w:r>
        <w:t xml:space="preserve">Municipal governments in districts like Miraflores or San Isidro have begun implementing ordinances against animal cruelty, relying heavily on veterinarians to provide forensic evidence in cases of abuse. Nevertheless, street animal populations remain a contentious issue. Veterinarians often find themselves mediating between animal rights activists and residents who complain about noise or safety concerns caused by stray dogs. Effective solutions require a balanced approach involving sterilization (the "CER" program: Catch-Esterilize-Return) rather than lethal control.</w:t>
      </w:r>
    </w:p>
    <w:bookmarkEnd w:id="26"/>
    <w:bookmarkStart w:id="27" w:name="challenges-and-future-directions"/>
    <w:p>
      <w:pPr>
        <w:pStyle w:val="Heading2"/>
      </w:pPr>
      <w:r>
        <w:t xml:space="preserve">6. Challenges and Future Directions</w:t>
      </w:r>
    </w:p>
    <w:p>
      <w:pPr>
        <w:pStyle w:val="FirstParagraph"/>
      </w:pPr>
      <w:r>
        <w:t xml:space="preserve">Despite the advancements, several challenges hinder the optimal functioning of veterinarians in Peru Lima:</w:t>
      </w:r>
    </w:p>
    <w:p>
      <w:pPr>
        <w:numPr>
          <w:ilvl w:val="0"/>
          <w:numId w:val="1001"/>
        </w:numPr>
        <w:pStyle w:val="Compact"/>
      </w:pPr>
      <w:r>
        <w:rPr>
          <w:bCs/>
          <w:b/>
        </w:rPr>
        <w:t xml:space="preserve">Inequitable Access:</w:t>
      </w:r>
      <w:r>
        <w:t xml:space="preserve"> </w:t>
      </w:r>
      <w:r>
        <w:t xml:space="preserve">Veterinary services are concentrated in wealthy districts, leaving lower-income areas with limited access to emergency care or preventive medicine.</w:t>
      </w:r>
    </w:p>
    <w:p>
      <w:pPr>
        <w:numPr>
          <w:ilvl w:val="0"/>
          <w:numId w:val="1001"/>
        </w:numPr>
        <w:pStyle w:val="Compact"/>
      </w:pPr>
      <w:r>
        <w:rPr>
          <w:bCs/>
          <w:b/>
        </w:rPr>
        <w:t xml:space="preserve">Lack of Specialization:</w:t>
      </w:r>
      <w:r>
        <w:t xml:space="preserve"> </w:t>
      </w:r>
      <w:r>
        <w:t xml:space="preserve">While general practice is common, specialized fields like veterinary oncology, cardiology, and behaviorism are scarce.</w:t>
      </w:r>
    </w:p>
    <w:p>
      <w:pPr>
        <w:numPr>
          <w:ilvl w:val="0"/>
          <w:numId w:val="1001"/>
        </w:numPr>
        <w:pStyle w:val="Compact"/>
      </w:pPr>
      <w:r>
        <w:rPr>
          <w:bCs/>
          <w:b/>
        </w:rPr>
        <w:t xml:space="preserve">Climatic Vulnerability:</w:t>
      </w:r>
      <w:r>
        <w:t xml:space="preserve"> </w:t>
      </w:r>
      <w:r>
        <w:t xml:space="preserve">El Niño phenomena frequently affect Peru Lima’s coastal climate leading to floods that disrupt veterinary services and increase disease vectors. Veterinarians must be prepared for disaster response roles during such climatic events.</w:t>
      </w:r>
    </w:p>
    <w:p>
      <w:pPr>
        <w:pStyle w:val="FirstParagraph"/>
      </w:pPr>
      <w:r>
        <w:t xml:space="preserve">To address these issues, future strategies should include increased government funding for public veterinary hospitals, stricter licensing requirements for animal businesses, and enhanced collaboration between universities in Peru Lima to create a unified data system on animal health.</w:t>
      </w:r>
    </w:p>
    <w:bookmarkEnd w:id="27"/>
    <w:bookmarkStart w:id="28" w:name="conclusion"/>
    <w:p>
      <w:pPr>
        <w:pStyle w:val="Heading2"/>
      </w:pPr>
      <w:r>
        <w:t xml:space="preserve">7. Conclusion</w:t>
      </w:r>
    </w:p>
    <w:p>
      <w:pPr>
        <w:pStyle w:val="FirstParagraph"/>
      </w:pPr>
      <w:r>
        <w:t xml:space="preserve">The role of the veterinarian in Peru Lima is multifaceted and increasingly critical. Far from being mere pet doctors, these professionals are integral to the city’s public health infrastructure, food security systems, and social stability. As Peru Lima continues to grow as a megacity, the demands on veterinary services will intensify.</w:t>
      </w:r>
    </w:p>
    <w:p>
      <w:pPr>
        <w:pStyle w:val="BodyText"/>
      </w:pPr>
      <w:r>
        <w:t xml:space="preserve">Addressing zoonotic threats in crowded informal settlements requires robust collaboration between veterinarians and epidemiologists. Ensuring food safety in industrial processing plants demands rigorous scientific oversight. And protecting animal welfare fosters a more compassionate and responsible society. For Peru Lima to achieve sustainable urban development, the integration of veterinary expertise into municipal planning and public policy is not just beneficial—it is essential.</w:t>
      </w:r>
    </w:p>
    <w:p>
      <w:pPr>
        <w:pStyle w:val="BodyText"/>
      </w:pPr>
      <w:r>
        <w:t xml:space="preserve">Investing in the veterinary profession means investing in the health of all citizens living within Peru Lima’s borders. The future of urban medicine depends on recognizing that human well-being cannot be separated from animal well-being.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Challenges, and Socio-Economic Impact of Veterinarians in Peru Lima</dc:title>
  <dc:creator/>
  <dc:language>en</dc:language>
  <cp:keywords/>
  <dcterms:created xsi:type="dcterms:W3CDTF">2026-07-29T15:29:34Z</dcterms:created>
  <dcterms:modified xsi:type="dcterms:W3CDTF">2026-07-29T15:29:34Z</dcterms:modified>
</cp:coreProperties>
</file>

<file path=docProps/custom.xml><?xml version="1.0" encoding="utf-8"?>
<Properties xmlns="http://schemas.openxmlformats.org/officeDocument/2006/custom-properties" xmlns:vt="http://schemas.openxmlformats.org/officeDocument/2006/docPropsVTypes"/>
</file>