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9" w:name="X11be173a996be9a0294c5c6b4b933dcea6b4743"/>
    <w:p>
      <w:pPr>
        <w:pStyle w:val="Heading1"/>
      </w:pPr>
      <w:r>
        <w:t xml:space="preserve">The Role of the Veterinarian in Tanzania Dar es Salaam:</w:t>
      </w:r>
      <w:r>
        <w:br/>
      </w:r>
      <w:r>
        <w:t xml:space="preserve">An Analysis of Public Health and Economic Contributions</w:t>
      </w:r>
    </w:p>
    <w:bookmarkStart w:id="21" w:name="aaron-j.-mwangi-hypothetical-author"/>
    <w:p>
      <w:pPr>
        <w:pStyle w:val="Heading2"/>
      </w:pPr>
      <w:r>
        <w:t xml:space="preserve">Aaron J. Mwangi (Hypothetical Author)</w:t>
      </w:r>
    </w:p>
    <w:p>
      <w:pPr>
        <w:pStyle w:val="FirstParagraph"/>
      </w:pPr>
      <w:r>
        <w:rPr>
          <w:bCs/>
          <w:b/>
        </w:rPr>
        <w:t xml:space="preserve">Institute for Veterinary Research, Tanzania Dar es Salaam</w:t>
      </w:r>
    </w:p>
    <w:bookmarkStart w:id="20" w:name="abstract"/>
    <w:p>
      <w:pPr>
        <w:pStyle w:val="Heading3"/>
      </w:pPr>
      <w:r>
        <w:t xml:space="preserve">Abstract</w:t>
      </w:r>
    </w:p>
    <w:p>
      <w:pPr>
        <w:pStyle w:val="FirstParagraph"/>
      </w:pPr>
      <w:r>
        <w:t xml:space="preserve">This paper examines the critical function of the veterinarian within the socio-economic framework of Tanzania Dar es Salaam. As one of Africa's fastest-growing metropolitan areas, this city faces unique challenges regarding zoonotic diseases, food safety, and animal welfare. This research explores how veterinary professionals in Tanzania Dar es Salaam contribute to public health security through disease surveillance and to agricultural productivity through livestock management.</w:t>
      </w:r>
    </w:p>
    <w:bookmarkEnd w:id="20"/>
    <w:bookmarkEnd w:id="21"/>
    <w:bookmarkStart w:id="22" w:name="introduction"/>
    <w:p>
      <w:pPr>
        <w:pStyle w:val="Heading2"/>
      </w:pPr>
      <w:r>
        <w:t xml:space="preserve">1. Introduction</w:t>
      </w:r>
    </w:p>
    <w:p>
      <w:pPr>
        <w:pStyle w:val="FirstParagraph"/>
      </w:pPr>
      <w:r>
        <w:t xml:space="preserve">In the bustling metropolis of Tanzania Dar es Salaam, the intersection of rapid urbanization, commercial trade, and traditional agriculture creates a complex environment for animal health. For any resident or policymaker in Tanzania Dar es Salaam, understanding the role of the veterinarian is no longer limited to treating individual pets; it encompasses safeguarding public health against pandemics and ensuring food security. This paper argues that veterinarians are indispensable guardians in Tanzania Dar es Salaam, serving as a bridge between human health and animal well-being.</w:t>
      </w:r>
    </w:p>
    <w:bookmarkEnd w:id="22"/>
    <w:bookmarkStart w:id="23" w:name="zoonotic-disease-control"/>
    <w:p>
      <w:pPr>
        <w:pStyle w:val="Heading2"/>
      </w:pPr>
      <w:r>
        <w:t xml:space="preserve">2. Zoonotic Disease Control</w:t>
      </w:r>
    </w:p>
    <w:p>
      <w:pPr>
        <w:pStyle w:val="FirstParagraph"/>
      </w:pPr>
      <w:r>
        <w:t xml:space="preserve">The most pressing contribution of the veterinarian to society in Tanzania Dar es Salaam is the mitigation of zoonotic diseases—illnesses that can be transmitted from animals to humans. Given that Tanzania Dar es Salaam is a primary port city and a hub for international commerce, it serves as an entry point for various pathogens. Veterinarians work closely with public health officials to monitor livestock markets and slaughterhouses.</w:t>
      </w:r>
    </w:p>
    <w:p>
      <w:pPr>
        <w:pStyle w:val="BodyText"/>
      </w:pPr>
      <w:r>
        <w:t xml:space="preserve">In Tanzania Dar es Salaam, rabies remains a significant concern in urban dog populations. Veterinary teams conduct vaccination campaigns and post-exposure prophylaxis advice, directly protecting the human population. Furthermore, recent global health crises have highlighted the importance of veterinary epidemiologists. These professionals in Tanzania Dar es Salaam track avian influenza and other viral outbreaks before they spread to humans, acting as an early warning system for the city's health infrastructure.</w:t>
      </w:r>
    </w:p>
    <w:bookmarkEnd w:id="23"/>
    <w:bookmarkStart w:id="24" w:name="food-safety-and-security"/>
    <w:p>
      <w:pPr>
        <w:pStyle w:val="Heading2"/>
      </w:pPr>
      <w:r>
        <w:t xml:space="preserve">3. Food Safety and Security</w:t>
      </w:r>
    </w:p>
    <w:p>
      <w:pPr>
        <w:pStyle w:val="FirstParagraph"/>
      </w:pPr>
      <w:r>
        <w:t xml:space="preserve">Agriculture forms a cornerstone of the Tanzanian economy, and this is reflected in Tanzania Dar es Salaam through its massive demand for meat, milk, and eggs. The veterinarian plays a pivotal role in ensuring that the food supply entering this city is safe for human consumption. Through ante-mortem and post-mortem inspections at slaughter facilities across Tanzania Dar es Salaam, veterinarians detect signs of tuberculosis, cysticercosis, and other contaminants.</w:t>
      </w:r>
    </w:p>
    <w:p>
      <w:pPr>
        <w:pStyle w:val="BodyText"/>
      </w:pPr>
      <w:r>
        <w:t xml:space="preserve">Without rigorous veterinary oversight in Tanzania Dar es Salaam, the risk of foodborne illnesses would skyrocket. Additionally, veterinarians assist farmers in improving animal nutrition and breeding techniques. By enhancing the health of cattle and poultry in the peri-urban areas surrounding Tanzania Dar es Salaam, they ensure a steady supply of affordable protein to the growing urban population.</w:t>
      </w:r>
    </w:p>
    <w:bookmarkEnd w:id="24"/>
    <w:bookmarkStart w:id="25" w:name="urban-wildlife-and-biodiversity"/>
    <w:p>
      <w:pPr>
        <w:pStyle w:val="Heading2"/>
      </w:pPr>
      <w:r>
        <w:t xml:space="preserve">4. Urban Wildlife and Biodiversity</w:t>
      </w:r>
    </w:p>
    <w:p>
      <w:pPr>
        <w:pStyle w:val="FirstParagraph"/>
      </w:pPr>
      <w:r>
        <w:t xml:space="preserve">Tanzania Dar es Salaam is not only an industrial hub but also home to diverse ecosystems, including mangrove forests and coastal areas. The veterinarian's role extends beyond domesticated animals to include wildlife conservation efforts that are crucial for the nation's tourism industry, a key revenue stream for Tanzania Dar es Salaam.</w:t>
      </w:r>
    </w:p>
    <w:p>
      <w:pPr>
        <w:pStyle w:val="BodyText"/>
      </w:pPr>
      <w:r>
        <w:t xml:space="preserve">Veterinary specialists in this region monitor the health of marine mammals and birds that inhabit these coastal zones. Diseases affecting wildlife can signal environmental degradation or pollution, making veterinarians essential auditors of ecological health in Tanzania Dar es Salaam. Their work ensures that biodiversity is preserved, which supports tourism and maintains the natural balance required for a healthy urban environment.</w:t>
      </w:r>
    </w:p>
    <w:bookmarkEnd w:id="25"/>
    <w:bookmarkStart w:id="26" w:name="X0db6bdb76fde6dd2e99b138eec1cd4ccbdefd27"/>
    <w:p>
      <w:pPr>
        <w:pStyle w:val="Heading2"/>
      </w:pPr>
      <w:r>
        <w:t xml:space="preserve">5. Challenges Faced by Veterinarians in the Region</w:t>
      </w:r>
    </w:p>
    <w:p>
      <w:pPr>
        <w:pStyle w:val="FirstParagraph"/>
      </w:pPr>
      <w:r>
        <w:t xml:space="preserve">Despite their importance, veterinarians operating in Tanzania Dar es Salaam face significant hurdles. Resource constraints are prevalent; many clinics lack advanced diagnostic equipment necessary to treat complex conditions common in today's pets and livestock. Furthermore, the sheer volume of animal populations in this rapidly expanding city often outpaces the available veterinary workforce.</w:t>
      </w:r>
    </w:p>
    <w:p>
      <w:pPr>
        <w:pStyle w:val="BodyText"/>
      </w:pPr>
      <w:r>
        <w:t xml:space="preserve">Education and public awareness also pose challenges in Tanzania Dar es Salaam. Many residents may not fully understand the importance of regular veterinary check-ups or vaccination for their pets. Bridging this gap requires concerted effort from professional bodies to educate the public, demonstrating that animal health is synonymous with human safety.</w:t>
      </w:r>
    </w:p>
    <w:bookmarkEnd w:id="26"/>
    <w:bookmarkStart w:id="27" w:name="the-future-outlook"/>
    <w:p>
      <w:pPr>
        <w:pStyle w:val="Heading2"/>
      </w:pPr>
      <w:r>
        <w:t xml:space="preserve">6. The Future Outlook</w:t>
      </w:r>
    </w:p>
    <w:p>
      <w:pPr>
        <w:pStyle w:val="FirstParagraph"/>
      </w:pPr>
      <w:r>
        <w:t xml:space="preserve">The future of veterinary medicine in Tanzania Dar es Salaam looks promising but requires strategic investment. There is a growing trend toward one-health initiatives, which integrate human medicine, veterinary science, and environmental biology. This holistic approach is particularly effective in dense urban centers like Tanzania Dar es Salaam.</w:t>
      </w:r>
    </w:p>
    <w:p>
      <w:pPr>
        <w:pStyle w:val="BodyText"/>
      </w:pPr>
      <w:r>
        <w:t xml:space="preserve">Technological advancements offer new opportunities for veterinarians in Tanzania Dar es Salaam to utilize telemedicine and digital tracking systems for disease surveillance. By embracing these innovations, the profession can overcome current limitations in resource allocation.</w:t>
      </w:r>
    </w:p>
    <w:bookmarkEnd w:id="27"/>
    <w:bookmarkStart w:id="28" w:name="conclusion"/>
    <w:p>
      <w:pPr>
        <w:pStyle w:val="Heading2"/>
      </w:pPr>
      <w:r>
        <w:t xml:space="preserve">7. Conclusion</w:t>
      </w:r>
    </w:p>
    <w:p>
      <w:pPr>
        <w:pStyle w:val="FirstParagraph"/>
      </w:pPr>
      <w:r>
        <w:t xml:space="preserve">In conclusion, the veterinarian is a multifaceted professional who serves as a pillar of stability and health in Tanzania Dar es Salaam. From preventing pandemics to ensuring that citizens have access to safe food, their contributions are vast and varied. As this city continues to develop, recognizing the value of veterinary services in public policy will be essential for sustainable growth.</w:t>
      </w:r>
    </w:p>
    <w:p>
      <w:pPr>
        <w:pStyle w:val="BodyText"/>
      </w:pPr>
      <w:r>
        <w:t xml:space="preserve">It is imperative that stakeholders in Tanzania Dar es Salaam continue to support the veterinary community through infrastructure development and educational outreach. Only by fully empowering veterinarians can we ensure a healthier, safer, and more prosperous future for all residents of this vibrant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Veterinarian in Tanzania Dar es Salaam: Challenges and Opportunities</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