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f35c6613b251e7019f15a5fbcbf4c0ac0fbc84"/>
    <w:p>
      <w:pPr>
        <w:pStyle w:val="Heading1"/>
      </w:pPr>
      <w:r>
        <w:t xml:space="preserve">The Role and Impact of the Videographer in Mexico City</w:t>
      </w:r>
      <w:r>
        <w:br/>
      </w:r>
      <w:r>
        <w:t xml:space="preserve">A Comprehensive Research Paper</w:t>
      </w:r>
    </w:p>
    <w:p>
      <w:pPr>
        <w:pStyle w:val="FirstParagraph"/>
      </w:pPr>
      <w:r>
        <w:t xml:space="preserve">This research paper explores the evolving role of the</w:t>
      </w:r>
      <w:r>
        <w:t xml:space="preserve"> </w:t>
      </w:r>
      <w:r>
        <w:rPr>
          <w:rStyle w:val="VerbatimChar"/>
        </w:rPr>
        <w:t xml:space="preserve">Videographer</w:t>
      </w:r>
      <w:r>
        <w:t xml:space="preserve"> </w:t>
      </w:r>
      <w:r>
        <w:t xml:space="preserve">within the dynamic cultural, economic, and social landscape of</w:t>
      </w:r>
      <w:r>
        <w:t xml:space="preserve"> </w:t>
      </w:r>
      <w:r>
        <w:rPr>
          <w:rStyle w:val="VerbatimChar"/>
        </w:rPr>
        <w:t xml:space="preserve">Mexico Mexico City</w:t>
      </w:r>
      <w:r>
        <w:t xml:space="preserve">. By examining historical trends, technological shifts, and market demands, this document analyzes how professional videographers are reshaping media consumption in one of Latin America’s most influential metropolitan areas.</w:t>
      </w:r>
    </w:p>
    <w:bookmarkStart w:id="20" w:name="introduction"/>
    <w:p>
      <w:pPr>
        <w:pStyle w:val="Heading2"/>
      </w:pPr>
      <w:r>
        <w:t xml:space="preserve">1. Introduction</w:t>
      </w:r>
    </w:p>
    <w:p>
      <w:pPr>
        <w:pStyle w:val="FirstParagraph"/>
      </w:pPr>
      <w:r>
        <w:t xml:space="preserve">In the rapidly evolving landscape of modern media production, the</w:t>
      </w:r>
      <w:r>
        <w:t xml:space="preserve"> </w:t>
      </w:r>
      <w:r>
        <w:rPr>
          <w:bCs/>
          <w:b/>
        </w:rPr>
        <w:t xml:space="preserve">Videographer</w:t>
      </w:r>
      <w:r>
        <w:t xml:space="preserve"> </w:t>
      </w:r>
      <w:r>
        <w:t xml:space="preserve">has emerged as a pivotal figure, bridging the gap between traditional cinematography and digital storytelling. Nowhere is this transformation more evident than in</w:t>
      </w:r>
      <w:r>
        <w:t xml:space="preserve"> </w:t>
      </w:r>
      <w:r>
        <w:rPr>
          <w:bCs/>
          <w:b/>
        </w:rPr>
        <w:t xml:space="preserve">Mexico Mexico City</w:t>
      </w:r>
      <w:r>
        <w:t xml:space="preserve">, a metropolis characterized by its vibrant cultural heritage, bustling economic activity, and rapid technological adoption. As one of the largest Spanish-speaking media markets in the world,</w:t>
      </w:r>
      <w:r>
        <w:t xml:space="preserve"> </w:t>
      </w:r>
      <w:r>
        <w:rPr>
          <w:bCs/>
          <w:b/>
        </w:rPr>
        <w:t xml:space="preserve">Mexico Mexico City</w:t>
      </w:r>
      <w:r>
        <w:t xml:space="preserve"> </w:t>
      </w:r>
      <w:r>
        <w:t xml:space="preserve">serves as a critical hub for content creation that influences not only national narratives but also international perspectives on Latin American culture.</w:t>
      </w:r>
    </w:p>
    <w:p>
      <w:pPr>
        <w:pStyle w:val="BodyText"/>
      </w:pPr>
      <w:r>
        <w:t xml:space="preserve">This paper aims to provide a comprehensive analysis of the profession of the</w:t>
      </w:r>
      <w:r>
        <w:t xml:space="preserve"> </w:t>
      </w:r>
      <w:r>
        <w:rPr>
          <w:rStyle w:val="VerbatimChar"/>
        </w:rPr>
        <w:t xml:space="preserve">Videographer</w:t>
      </w:r>
      <w:r>
        <w:t xml:space="preserve"> </w:t>
      </w:r>
      <w:r>
        <w:t xml:space="preserve">within this specific geographic and cultural context. It will investigate how local professionals navigate the unique challenges and opportunities presented by working in</w:t>
      </w:r>
      <w:r>
        <w:t xml:space="preserve"> </w:t>
      </w:r>
      <w:r>
        <w:rPr>
          <w:bCs/>
          <w:b/>
        </w:rPr>
        <w:t xml:space="preserve">Mexico Mexico City</w:t>
      </w:r>
      <w:r>
        <w:t xml:space="preserve">, ranging from navigating complex permit regulations to capturing the authentic essence of a city that is both historic and hyper-modern.</w:t>
      </w:r>
    </w:p>
    <w:bookmarkEnd w:id="20"/>
    <w:bookmarkStart w:id="21" w:name="X5242b69af272c9f426efab4068b641da93309f1"/>
    <w:p>
      <w:pPr>
        <w:pStyle w:val="Heading2"/>
      </w:pPr>
      <w:r>
        <w:t xml:space="preserve">2. The Historical Context of Visual Media in Mexico City</w:t>
      </w:r>
    </w:p>
    <w:p>
      <w:pPr>
        <w:pStyle w:val="FirstParagraph"/>
      </w:pPr>
      <w:r>
        <w:t xml:space="preserve">To understand the current state of videography, one must first appreciate the historical significance of visual media in</w:t>
      </w:r>
      <w:r>
        <w:t xml:space="preserve"> </w:t>
      </w:r>
      <w:r>
        <w:rPr>
          <w:bCs/>
          <w:b/>
        </w:rPr>
        <w:t xml:space="preserve">Mexico Mexico City</w:t>
      </w:r>
      <w:r>
        <w:t xml:space="preserve">. Since the early 20th century, the city has been a center for film and television production. The Mexican Golden Age of cinema laid a strong foundation for visual storytelling, influencing generations of artists. In recent decades, as digital technology democratized content creation, the role of the</w:t>
      </w:r>
      <w:r>
        <w:t xml:space="preserve"> </w:t>
      </w:r>
      <w:r>
        <w:rPr>
          <w:rStyle w:val="VerbatimChar"/>
        </w:rPr>
        <w:t xml:space="preserve">Videographer</w:t>
      </w:r>
      <w:r>
        <w:t xml:space="preserve"> </w:t>
      </w:r>
      <w:r>
        <w:t xml:space="preserve">shifted from that of an exclusive technician to a versatile creative director.</w:t>
      </w:r>
    </w:p>
    <w:p>
      <w:pPr>
        <w:pStyle w:val="BodyText"/>
      </w:pPr>
      <w:r>
        <w:t xml:space="preserve">In</w:t>
      </w:r>
      <w:r>
        <w:t xml:space="preserve"> </w:t>
      </w:r>
      <w:r>
        <w:rPr>
          <w:bCs/>
          <w:b/>
        </w:rPr>
        <w:t xml:space="preserve">Mexico Mexico City</w:t>
      </w:r>
      <w:r>
        <w:t xml:space="preserve">, this shift has been accelerated by urbanization and globalization. The city’s dense population and diverse neighborhoods provide an endless canvas for visual narratives. Local videographers are no longer just recording events; they are curating the digital identity of the city, documenting everything from traditional festivals in Coyoacán to corporate innovations in Santa Fe.</w:t>
      </w:r>
    </w:p>
    <w:bookmarkEnd w:id="21"/>
    <w:bookmarkStart w:id="22" w:name="Xb71058234956d883e892e137328bb5758c4c325"/>
    <w:p>
      <w:pPr>
        <w:pStyle w:val="Heading2"/>
      </w:pPr>
      <w:r>
        <w:t xml:space="preserve">3. Technological Evolution and Professional Standards</w:t>
      </w:r>
    </w:p>
    <w:p>
      <w:pPr>
        <w:pStyle w:val="FirstParagraph"/>
      </w:pPr>
      <w:r>
        <w:t xml:space="preserve">The definition of a professional</w:t>
      </w:r>
      <w:r>
        <w:t xml:space="preserve"> </w:t>
      </w:r>
      <w:r>
        <w:rPr>
          <w:rStyle w:val="VerbatimChar"/>
        </w:rPr>
        <w:t xml:space="preserve">Videographer</w:t>
      </w:r>
      <w:r>
        <w:t xml:space="preserve"> </w:t>
      </w:r>
      <w:r>
        <w:t xml:space="preserve">has expanded significantly with advancements in technology. In</w:t>
      </w:r>
      <w:r>
        <w:t xml:space="preserve"> </w:t>
      </w:r>
      <w:r>
        <w:rPr>
          <w:bCs/>
          <w:b/>
        </w:rPr>
        <w:t xml:space="preserve">Mexico Mexico City</w:t>
      </w:r>
      <w:r>
        <w:t xml:space="preserve">, the adoption of high-definition cameras, drone technology, and real-time streaming tools has redefined industry standards. Modern videographers are expected to be proficient in editing software, color grading, and sound design, often serving as a one-person production crew.</w:t>
      </w:r>
    </w:p>
    <w:p>
      <w:pPr>
        <w:pStyle w:val="BodyText"/>
      </w:pPr>
      <w:r>
        <w:t xml:space="preserve">This technological versatility is crucial in</w:t>
      </w:r>
      <w:r>
        <w:t xml:space="preserve"> </w:t>
      </w:r>
      <w:r>
        <w:rPr>
          <w:bCs/>
          <w:b/>
        </w:rPr>
        <w:t xml:space="preserve">Mexico Mexico City</w:t>
      </w:r>
      <w:r>
        <w:t xml:space="preserve">, where content consumption rates on social media platforms are among the highest globally. Brands and organizations operating within the city require high-quality, engaging video content to stand out in a saturated market. Consequently, the</w:t>
      </w:r>
      <w:r>
        <w:t xml:space="preserve"> </w:t>
      </w:r>
      <w:r>
        <w:rPr>
          <w:rStyle w:val="VerbatimChar"/>
        </w:rPr>
        <w:t xml:space="preserve">Videographer</w:t>
      </w:r>
      <w:r>
        <w:t xml:space="preserve"> </w:t>
      </w:r>
      <w:r>
        <w:t xml:space="preserve">must possess not only technical skills but also a keen understanding of digital marketing trends and audience engagement strategies specific to Mexican consumers.</w:t>
      </w:r>
    </w:p>
    <w:bookmarkEnd w:id="22"/>
    <w:bookmarkStart w:id="23" w:name="economic-impact-and-market-demand"/>
    <w:p>
      <w:pPr>
        <w:pStyle w:val="Heading2"/>
      </w:pPr>
      <w:r>
        <w:t xml:space="preserve">4. Economic Impact and Market Demand</w:t>
      </w:r>
    </w:p>
    <w:p>
      <w:pPr>
        <w:pStyle w:val="FirstParagraph"/>
      </w:pPr>
      <w:r>
        <w:t xml:space="preserve">The economic influence of videography in</w:t>
      </w:r>
      <w:r>
        <w:t xml:space="preserve"> </w:t>
      </w:r>
      <w:r>
        <w:rPr>
          <w:bCs/>
          <w:b/>
        </w:rPr>
        <w:t xml:space="preserve">Mexico Mexico City</w:t>
      </w:r>
      <w:r>
        <w:t xml:space="preserve"> </w:t>
      </w:r>
      <w:r>
        <w:t xml:space="preserve">cannot be overstated. As businesses increasingly recognize the power of video for branding, sales, and community engagement, the demand for skilled</w:t>
      </w:r>
      <w:r>
        <w:t xml:space="preserve"> </w:t>
      </w:r>
      <w:r>
        <w:rPr>
          <w:rStyle w:val="VerbatimChar"/>
        </w:rPr>
        <w:t xml:space="preserve">Videographers</w:t>
      </w:r>
      <w:r>
        <w:t xml:space="preserve"> </w:t>
      </w:r>
      <w:r>
        <w:t xml:space="preserve">has surged. This demand spans various sectors, including tourism, real estate, entertainment, and corporate communications.</w:t>
      </w:r>
    </w:p>
    <w:p>
      <w:pPr>
        <w:pStyle w:val="BodyText"/>
      </w:pPr>
      <w:r>
        <w:t xml:space="preserve">In the tourism sector alone, videographers play a vital role in promoting</w:t>
      </w:r>
      <w:r>
        <w:t xml:space="preserve"> </w:t>
      </w:r>
      <w:r>
        <w:rPr>
          <w:bCs/>
          <w:b/>
        </w:rPr>
        <w:t xml:space="preserve">Mexico Mexico City</w:t>
      </w:r>
      <w:r>
        <w:t xml:space="preserve"> </w:t>
      </w:r>
      <w:r>
        <w:t xml:space="preserve">as a global destination. By capturing the architectural marvels of Chapultepec Park or the culinary delights of local markets through high-quality video content, these professionals contribute directly to the city’s economic vitality. Furthermore, real estate developers utilize videography to showcase properties, enhancing market transparency and efficiency.</w:t>
      </w:r>
    </w:p>
    <w:bookmarkEnd w:id="23"/>
    <w:bookmarkStart w:id="24" w:name="cultural-nuances-and-storytelling"/>
    <w:p>
      <w:pPr>
        <w:pStyle w:val="Heading2"/>
      </w:pPr>
      <w:r>
        <w:t xml:space="preserve">5. Cultural Nuances and Storytelling</w:t>
      </w:r>
    </w:p>
    <w:p>
      <w:pPr>
        <w:pStyle w:val="FirstParagraph"/>
      </w:pPr>
      <w:r>
        <w:t xml:space="preserve">A critical aspect of being a successful</w:t>
      </w:r>
      <w:r>
        <w:t xml:space="preserve"> </w:t>
      </w:r>
      <w:r>
        <w:rPr>
          <w:rStyle w:val="VerbatimChar"/>
        </w:rPr>
        <w:t xml:space="preserve">Videographer</w:t>
      </w:r>
      <w:r>
        <w:t xml:space="preserve"> </w:t>
      </w:r>
      <w:r>
        <w:t xml:space="preserve">in</w:t>
      </w:r>
      <w:r>
        <w:t xml:space="preserve"> </w:t>
      </w:r>
      <w:r>
        <w:rPr>
          <w:bCs/>
          <w:b/>
        </w:rPr>
        <w:t xml:space="preserve">Mexico Mexico City</w:t>
      </w:r>
      <w:r>
        <w:t xml:space="preserve"> </w:t>
      </w:r>
      <w:r>
        <w:t xml:space="preserve">is the ability to navigate and respect cultural nuances. Video is a powerful tool for storytelling, and in a city with such deep-rooted traditions, authenticity is paramount. Videographers must understand the social dynamics, historical context, and emotional resonance of their subjects to create content that resonates with local audiences.</w:t>
      </w:r>
    </w:p>
    <w:p>
      <w:pPr>
        <w:pStyle w:val="BodyText"/>
      </w:pPr>
      <w:r>
        <w:t xml:space="preserve">For instance, capturing the essence of Day of the Dead celebrations or intimate family gatherings requires a sensitive approach that goes beyond technical proficiency. The</w:t>
      </w:r>
      <w:r>
        <w:t xml:space="preserve"> </w:t>
      </w:r>
      <w:r>
        <w:rPr>
          <w:rStyle w:val="VerbatimChar"/>
        </w:rPr>
        <w:t xml:space="preserve">Videographer</w:t>
      </w:r>
      <w:r>
        <w:t xml:space="preserve"> </w:t>
      </w:r>
      <w:r>
        <w:t xml:space="preserve">acts as a cultural mediator, translating complex social realities into compelling visual narratives. This capability ensures that content produced in</w:t>
      </w:r>
      <w:r>
        <w:t xml:space="preserve"> </w:t>
      </w:r>
      <w:r>
        <w:rPr>
          <w:bCs/>
          <w:b/>
        </w:rPr>
        <w:t xml:space="preserve">Mexico Mexico City</w:t>
      </w:r>
      <w:r>
        <w:t xml:space="preserve"> </w:t>
      </w:r>
      <w:r>
        <w:t xml:space="preserve">is not only visually stunning but also culturally relevant and respectful.</w:t>
      </w:r>
    </w:p>
    <w:bookmarkEnd w:id="24"/>
    <w:bookmarkStart w:id="25" w:name="challenges-facing-the-profession"/>
    <w:p>
      <w:pPr>
        <w:pStyle w:val="Heading2"/>
      </w:pPr>
      <w:r>
        <w:t xml:space="preserve">6. Challenges Facing the Profession</w:t>
      </w:r>
    </w:p>
    <w:p>
      <w:pPr>
        <w:pStyle w:val="FirstParagraph"/>
      </w:pPr>
      <w:r>
        <w:t xml:space="preserve">Videographers operating in</w:t>
      </w:r>
      <w:r>
        <w:t xml:space="preserve"> </w:t>
      </w:r>
      <w:r>
        <w:rPr>
          <w:bCs/>
          <w:b/>
        </w:rPr>
        <w:t xml:space="preserve">Mexico Mexico City</w:t>
      </w:r>
      <w:r>
        <w:t xml:space="preserve"> face several challenges. Bureaucratic hurdles, such as obtaining filming permits in public spaces, can be time-consuming and costly. Additionally, traffic congestion and pollution can impact shooting schedules and equipment longevity. Furthermore, the rise of amateur content creators has increased competition, requiring professional</w:t>
      </w:r>
      <w:r>
        <w:t xml:space="preserve"> </w:t>
      </w:r>
      <w:r>
        <w:rPr>
          <w:rStyle w:val="VerbatimChar"/>
        </w:rPr>
        <w:t xml:space="preserve">Videographers</w:t>
      </w:r>
      <w:r>
        <w:t xml:space="preserve"> </w:t>
      </w:r>
      <w:r>
        <w:t xml:space="preserve">to continually upgrade their skills and differentiate themselves through higher quality standards.</w:t>
      </w:r>
    </w:p>
    <w:p>
      <w:pPr>
        <w:pStyle w:val="BodyText"/>
      </w:pPr>
      <w:r>
        <w:rPr>
          <w:bCs/>
          <w:b/>
        </w:rPr>
        <w:t xml:space="preserve">Mexico Mexico City</w:t>
      </w:r>
      <w:r>
        <w:t xml:space="preserve"> also presents security challenges in certain areas, necessitating that videographers exercise caution and adhere to safety protocols. These logistical issues require a high level of adaptability and problem-solving skills, traits that define the most successful professionals in this field.</w:t>
      </w:r>
    </w:p>
    <w:bookmarkEnd w:id="25"/>
    <w:bookmarkStart w:id="26" w:name="future-trends-and-opportunities"/>
    <w:p>
      <w:pPr>
        <w:pStyle w:val="Heading2"/>
      </w:pPr>
      <w:r>
        <w:t xml:space="preserve">7. Future Trends and Opportunities</w:t>
      </w:r>
    </w:p>
    <w:p>
      <w:pPr>
        <w:pStyle w:val="FirstParagraph"/>
      </w:pPr>
      <w:r>
        <w:t xml:space="preserve">Looking ahead, the future for</w:t>
      </w:r>
      <w:r>
        <w:t xml:space="preserve"> </w:t>
      </w:r>
      <w:r>
        <w:rPr>
          <w:rStyle w:val="VerbatimChar"/>
        </w:rPr>
        <w:t xml:space="preserve">Videographers</w:t>
      </w:r>
      <w:r>
        <w:t xml:space="preserve"> in</w:t>
      </w:r>
      <w:r>
        <w:t xml:space="preserve"> </w:t>
      </w:r>
      <w:r>
        <w:rPr>
          <w:bCs/>
          <w:b/>
        </w:rPr>
        <w:t xml:space="preserve">Mexico Mexico City</w:t>
      </w:r>
      <w:r>
        <w:t xml:space="preserve"> appears promising. The integration of artificial intelligence (AI) in post-production, the growth of virtual reality (VR) experiences, and the continued rise of live-streaming events offer new avenues for creative expression. As</w:t>
      </w:r>
      <w:r>
        <w:t xml:space="preserve"> </w:t>
      </w:r>
      <w:r>
        <w:rPr>
          <w:bCs/>
          <w:b/>
        </w:rPr>
        <w:t xml:space="preserve">Mexico Mexico City</w:t>
      </w:r>
      <w:r>
        <w:t xml:space="preserve"> positions itself as a tech hub in Latin America, there will be increasing opportunities for videographers to collaborate with startups and technology firms.</w:t>
      </w:r>
    </w:p>
    <w:p>
      <w:pPr>
        <w:pStyle w:val="BodyText"/>
      </w:pPr>
      <w:r>
        <w:t xml:space="preserve">Educational institutions in the region are also beginning to offer specialized courses that combine technical training with cultural studies, preparing the next generation of</w:t>
      </w:r>
      <w:r>
        <w:t xml:space="preserve"> </w:t>
      </w:r>
      <w:r>
        <w:rPr>
          <w:rStyle w:val="VerbatimChar"/>
        </w:rPr>
        <w:t xml:space="preserve">Videographers</w:t>
      </w:r>
      <w:r>
        <w:t xml:space="preserve"> to meet these emerging demands. This educational shift is expected to elevate the professional standards and artistic quality of video content produced in</w:t>
      </w:r>
      <w:r>
        <w:t xml:space="preserve"> </w:t>
      </w:r>
      <w:r>
        <w:rPr>
          <w:bCs/>
          <w:b/>
        </w:rPr>
        <w:t xml:space="preserve">Mexico Mexico City</w:t>
      </w:r>
      <w:r>
        <w:t xml:space="preserve">.</w:t>
      </w:r>
    </w:p>
    <w:bookmarkEnd w:id="26"/>
    <w:bookmarkStart w:id="27" w:name="conclusion"/>
    <w:p>
      <w:pPr>
        <w:pStyle w:val="Heading2"/>
      </w:pPr>
      <w:r>
        <w:t xml:space="preserve">8. Conclusion</w:t>
      </w:r>
    </w:p>
    <w:p>
      <w:pPr>
        <w:pStyle w:val="FirstParagraph"/>
      </w:pPr>
      <w:r>
        <w:t xml:space="preserve">In conclusion, the role of the</w:t>
      </w:r>
      <w:r>
        <w:t xml:space="preserve"> </w:t>
      </w:r>
      <w:r>
        <w:rPr>
          <w:rStyle w:val="VerbatimChar"/>
        </w:rPr>
        <w:t xml:space="preserve">Videographer</w:t>
      </w:r>
      <w:r>
        <w:t xml:space="preserve"> in</w:t>
      </w:r>
      <w:r>
        <w:t xml:space="preserve"> </w:t>
      </w:r>
      <w:r>
        <w:rPr>
          <w:bCs/>
          <w:b/>
        </w:rPr>
        <w:t xml:space="preserve">Mexico Mexico City</w:t>
      </w:r>
      <w:r>
        <w:t xml:space="preserve"> is multifaceted and increasingly significant. From documenting cultural heritage to driving economic growth through digital marketing, these professionals are essential architects of the city’s visual narrative. While they face logistical and competitive challenges, their ability to adapt to technological changes and respect cultural contexts positions them as key players in the global media landscape.</w:t>
      </w:r>
    </w:p>
    <w:p>
      <w:pPr>
        <w:pStyle w:val="BodyText"/>
      </w:pPr>
      <w:r>
        <w:t xml:space="preserve">As</w:t>
      </w:r>
      <w:r>
        <w:t xml:space="preserve"> </w:t>
      </w:r>
      <w:r>
        <w:rPr>
          <w:bCs/>
          <w:b/>
        </w:rPr>
        <w:t xml:space="preserve">Mexico Mexico City</w:t>
      </w:r>
      <w:r>
        <w:t xml:space="preserve"> continues to evolve, so too will the tools and techniques employed by its videographers. The future will likely see a greater emphasis on interactive and immersive content, further cementing the importance of skilled video professionals in shaping how this vibrant metropolis is perceived by the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Mexico City: A Comprehensive Research Paper</dc:title>
  <dc:creator/>
  <dc:language>en</dc:language>
  <cp:keywords/>
  <dcterms:created xsi:type="dcterms:W3CDTF">2026-07-29T16:42:51Z</dcterms:created>
  <dcterms:modified xsi:type="dcterms:W3CDTF">2026-07-29T16:42:51Z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